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095B7" w14:textId="522D590B" w:rsidR="00C545AB" w:rsidRPr="004139F1" w:rsidRDefault="00406D0C" w:rsidP="00C545AB">
      <w:pPr>
        <w:jc w:val="center"/>
        <w:rPr>
          <w:rFonts w:hint="eastAsia"/>
        </w:rPr>
      </w:pPr>
      <w:r>
        <w:rPr>
          <w:noProof/>
          <w:sz w:val="14"/>
          <w:lang w:eastAsia="fr-FR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DF5843" wp14:editId="486ED48F">
                <wp:simplePos x="0" y="0"/>
                <wp:positionH relativeFrom="column">
                  <wp:posOffset>2428103</wp:posOffset>
                </wp:positionH>
                <wp:positionV relativeFrom="paragraph">
                  <wp:posOffset>-518984</wp:posOffset>
                </wp:positionV>
                <wp:extent cx="1161535" cy="489482"/>
                <wp:effectExtent l="0" t="0" r="19685" b="25400"/>
                <wp:wrapNone/>
                <wp:docPr id="18660391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1535" cy="4894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FB35C8" id="Rectangle 2" o:spid="_x0000_s1026" style="position:absolute;margin-left:191.2pt;margin-top:-40.85pt;width:91.45pt;height:38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AE2723">
        <w:rPr>
          <w:noProof/>
          <w:sz w:val="14"/>
          <w:lang w:eastAsia="fr-FR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3BE42" wp14:editId="2168F9B5">
                <wp:simplePos x="0" y="0"/>
                <wp:positionH relativeFrom="column">
                  <wp:posOffset>-212053</wp:posOffset>
                </wp:positionH>
                <wp:positionV relativeFrom="paragraph">
                  <wp:posOffset>-601980</wp:posOffset>
                </wp:positionV>
                <wp:extent cx="1398494" cy="613186"/>
                <wp:effectExtent l="0" t="0" r="11430" b="158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6131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0E1767" id="Rectangle 5" o:spid="_x0000_s1026" style="position:absolute;margin-left:-16.7pt;margin-top:-47.4pt;width:110.1pt;height:48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" fillcolor="white [3212]" strokecolor="white [3212]" strokeweight="1pt"/>
            </w:pict>
          </mc:Fallback>
        </mc:AlternateContent>
      </w:r>
      <w:r w:rsidR="00FE4533">
        <w:rPr>
          <w:noProof/>
          <w:lang w:eastAsia="fr-FR"/>
        </w:rPr>
        <w:t xml:space="preserve"> </w:t>
      </w:r>
      <w:r w:rsidR="00AC6983">
        <w:rPr>
          <w:noProof/>
        </w:rPr>
        <w:drawing>
          <wp:inline distT="0" distB="0" distL="0" distR="0" wp14:anchorId="112B04E4" wp14:editId="3A67614A">
            <wp:extent cx="4549140" cy="1491615"/>
            <wp:effectExtent l="0" t="0" r="3810" b="0"/>
            <wp:docPr id="130381433" name="Image 1" descr="Une image contenant Police, logo, text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81433" name="Image 1" descr="Une image contenant Police, logo, texte, Graphiqu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45AB" w:rsidRPr="004139F1">
        <w:rPr>
          <w:noProof/>
          <w:lang w:eastAsia="fr-FR"/>
        </w:rPr>
        <w:t xml:space="preserve"> </w:t>
      </w:r>
    </w:p>
    <w:p w14:paraId="7B1C56C2" w14:textId="77777777" w:rsidR="00C545AB" w:rsidRPr="004139F1" w:rsidRDefault="00C545AB" w:rsidP="00C545AB">
      <w:pPr>
        <w:rPr>
          <w:rFonts w:hint="eastAsia"/>
        </w:rPr>
      </w:pPr>
    </w:p>
    <w:p w14:paraId="0939430C" w14:textId="51E0F9B1" w:rsidR="00C545AB" w:rsidRPr="00CC151A" w:rsidRDefault="00C545AB" w:rsidP="00C545AB">
      <w:pPr>
        <w:jc w:val="center"/>
        <w:rPr>
          <w:rFonts w:ascii="Montserrat" w:hAnsi="Montserrat" w:cstheme="minorHAnsi"/>
          <w:b/>
          <w:color w:val="0F3B94"/>
          <w:sz w:val="40"/>
          <w:szCs w:val="28"/>
        </w:rPr>
      </w:pPr>
      <w:r w:rsidRPr="00CC151A">
        <w:rPr>
          <w:rFonts w:ascii="Montserrat" w:hAnsi="Montserrat" w:cstheme="minorHAnsi"/>
          <w:b/>
          <w:color w:val="0F3B94"/>
          <w:sz w:val="40"/>
          <w:szCs w:val="28"/>
        </w:rPr>
        <w:t xml:space="preserve">DOSSIER </w:t>
      </w:r>
      <w:r w:rsidR="00D02696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À</w:t>
      </w:r>
      <w:r w:rsidRPr="00CC151A">
        <w:rPr>
          <w:rFonts w:ascii="Montserrat" w:hAnsi="Montserrat" w:cstheme="minorHAnsi"/>
          <w:b/>
          <w:color w:val="0F3B94"/>
          <w:sz w:val="40"/>
          <w:szCs w:val="28"/>
        </w:rPr>
        <w:t xml:space="preserve"> COMPL</w:t>
      </w:r>
      <w:r w:rsidR="004E3AC1" w:rsidRPr="00CC151A">
        <w:rPr>
          <w:rFonts w:ascii="Montserrat" w:hAnsi="Montserrat" w:cstheme="minorHAnsi"/>
          <w:b/>
          <w:color w:val="0F3B94"/>
          <w:sz w:val="40"/>
          <w:szCs w:val="28"/>
        </w:rPr>
        <w:t>É</w:t>
      </w:r>
      <w:r w:rsidRPr="00CC151A">
        <w:rPr>
          <w:rFonts w:ascii="Montserrat" w:hAnsi="Montserrat" w:cstheme="minorHAnsi"/>
          <w:b/>
          <w:color w:val="0F3B94"/>
          <w:sz w:val="40"/>
          <w:szCs w:val="28"/>
        </w:rPr>
        <w:t xml:space="preserve">TER </w:t>
      </w:r>
    </w:p>
    <w:p w14:paraId="57E13668" w14:textId="77777777" w:rsidR="004B0CB9" w:rsidRPr="00CC151A" w:rsidRDefault="004B0CB9" w:rsidP="004E3AC1">
      <w:pPr>
        <w:jc w:val="center"/>
        <w:rPr>
          <w:rFonts w:ascii="Montserrat" w:eastAsia="Montserrat" w:hAnsi="Montserrat" w:cs="Montserrat"/>
          <w:b/>
          <w:bCs/>
          <w:color w:val="0F3B94"/>
          <w:sz w:val="28"/>
          <w:szCs w:val="28"/>
        </w:rPr>
      </w:pPr>
    </w:p>
    <w:p w14:paraId="162AF344" w14:textId="4C07AC87" w:rsidR="00C545AB" w:rsidRPr="009D4E55" w:rsidRDefault="001B296E" w:rsidP="00C545AB">
      <w:pPr>
        <w:jc w:val="center"/>
        <w:rPr>
          <w:rFonts w:ascii="Montserrat" w:hAnsi="Montserrat" w:cstheme="minorHAnsi"/>
          <w:b/>
          <w:sz w:val="28"/>
          <w:szCs w:val="40"/>
        </w:rPr>
      </w:pPr>
      <w:r w:rsidRPr="00C722FA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DISPOSITIF DE SOUTIEN AUX </w:t>
      </w:r>
      <w:r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ÉTUDES DE FAISABILITÉ POUR DE NOUVELLES ACTIVITÉS DE RÉEMPLOI </w:t>
      </w:r>
      <w:r w:rsidR="00A02464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OU DE LA</w:t>
      </w:r>
      <w:r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 RÉUTILISATION</w:t>
      </w:r>
      <w:r w:rsidR="00A02464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 DE PMCB MINÉRAUX ET INERTES (CA</w:t>
      </w:r>
      <w:r w:rsidR="005C03BD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TÉGORIE</w:t>
      </w:r>
      <w:r w:rsidR="00A02464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.1)</w:t>
      </w:r>
    </w:p>
    <w:p w14:paraId="10DCB47E" w14:textId="77777777" w:rsidR="00C545AB" w:rsidRPr="004D3F45" w:rsidRDefault="00C545AB" w:rsidP="0091067A">
      <w:pPr>
        <w:pStyle w:val="Standard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413B0292" w14:textId="041A3C0A" w:rsidR="0091067A" w:rsidRPr="004D3F45" w:rsidRDefault="0091067A" w:rsidP="0091067A">
      <w:pPr>
        <w:pStyle w:val="Standard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Ce formulaire peut être enregistré sur un ordinateur ou tout autre support (clé USB, etc.) pour le remplir à </w:t>
      </w:r>
      <w:r w:rsidR="001B34C3" w:rsidRPr="004D3F45">
        <w:rPr>
          <w:rFonts w:ascii="Montserrat" w:hAnsi="Montserrat" w:cstheme="minorHAnsi"/>
          <w:i w:val="0"/>
          <w:color w:val="3D4759"/>
          <w:sz w:val="22"/>
          <w:szCs w:val="22"/>
        </w:rPr>
        <w:t>la</w:t>
      </w:r>
      <w:r w:rsidRPr="004D3F4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convenance, le conserver, le transmettre, etc. puis l'imprimer, si nécessaire.</w:t>
      </w:r>
    </w:p>
    <w:p w14:paraId="56DCE0A1" w14:textId="72A2536E" w:rsidR="00D32FF7" w:rsidRPr="004D3F45" w:rsidRDefault="00D32FF7" w:rsidP="00D32FF7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4406BE88" w14:textId="3C490EC7" w:rsidR="0091067A" w:rsidRPr="004D3F45" w:rsidRDefault="00311E5D" w:rsidP="0061768F">
      <w:pPr>
        <w:pStyle w:val="Paragraphedeliste"/>
        <w:numPr>
          <w:ilvl w:val="0"/>
          <w:numId w:val="4"/>
        </w:num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F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ormulaire 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adapté du 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CERFA 12156-05 </w:t>
      </w:r>
      <w:r w:rsidR="001C749D" w:rsidRPr="004D3F45">
        <w:rPr>
          <w:rFonts w:ascii="Montserrat" w:hAnsi="Montserrat" w:cstheme="minorHAnsi"/>
          <w:color w:val="3D4759"/>
          <w:sz w:val="22"/>
          <w:szCs w:val="22"/>
        </w:rPr>
        <w:t>et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 complét</w:t>
      </w:r>
      <w:r w:rsidR="001C749D" w:rsidRPr="004D3F45">
        <w:rPr>
          <w:rFonts w:ascii="Montserrat" w:hAnsi="Montserrat" w:cstheme="minorHAnsi"/>
          <w:color w:val="3D4759"/>
          <w:sz w:val="22"/>
          <w:szCs w:val="22"/>
        </w:rPr>
        <w:t>é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 par des éléments nécessaires à l’analyse des </w:t>
      </w:r>
      <w:r w:rsidR="004B0CB9" w:rsidRPr="004D3F45">
        <w:rPr>
          <w:rFonts w:ascii="Montserrat" w:hAnsi="Montserrat" w:cstheme="minorHAnsi"/>
          <w:color w:val="3D4759"/>
          <w:sz w:val="22"/>
          <w:szCs w:val="22"/>
        </w:rPr>
        <w:t>candidatures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 pour l’appel à </w:t>
      </w:r>
      <w:r w:rsidR="004B0CB9" w:rsidRPr="004D3F45">
        <w:rPr>
          <w:rFonts w:ascii="Montserrat" w:hAnsi="Montserrat" w:cstheme="minorHAnsi"/>
          <w:color w:val="3D4759"/>
          <w:sz w:val="22"/>
          <w:szCs w:val="22"/>
        </w:rPr>
        <w:t>projets</w:t>
      </w:r>
      <w:r w:rsidR="000B4C4E" w:rsidRPr="004D3F45">
        <w:rPr>
          <w:rFonts w:ascii="Montserrat" w:hAnsi="Montserrat" w:cstheme="minorHAnsi"/>
          <w:color w:val="3D4759"/>
          <w:sz w:val="22"/>
          <w:szCs w:val="22"/>
        </w:rPr>
        <w:t xml:space="preserve"> </w:t>
      </w:r>
      <w:r w:rsidR="004B1C46" w:rsidRPr="004D3F45">
        <w:rPr>
          <w:rFonts w:ascii="Montserrat" w:hAnsi="Montserrat" w:cstheme="minorHAnsi"/>
          <w:color w:val="3D4759"/>
          <w:sz w:val="22"/>
          <w:szCs w:val="22"/>
        </w:rPr>
        <w:t xml:space="preserve">d’Écominéro « </w:t>
      </w:r>
      <w:r w:rsidR="001B1297">
        <w:rPr>
          <w:rFonts w:ascii="Montserrat" w:hAnsi="Montserrat" w:cstheme="minorHAnsi"/>
          <w:color w:val="3D4759"/>
          <w:sz w:val="22"/>
          <w:szCs w:val="22"/>
        </w:rPr>
        <w:t>Soutien aux études de faisabilité</w:t>
      </w:r>
      <w:r w:rsidR="000B4C4E" w:rsidRPr="004D3F45">
        <w:rPr>
          <w:rFonts w:ascii="Montserrat" w:hAnsi="Montserrat" w:cstheme="minorHAnsi"/>
          <w:color w:val="3D4759"/>
          <w:sz w:val="22"/>
          <w:szCs w:val="22"/>
        </w:rPr>
        <w:t>»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>.</w:t>
      </w:r>
    </w:p>
    <w:p w14:paraId="1DD998D1" w14:textId="7DBE20D0" w:rsidR="008D3143" w:rsidRPr="004D3F45" w:rsidRDefault="008D3143" w:rsidP="003C44C1">
      <w:pPr>
        <w:pStyle w:val="Standard"/>
        <w:numPr>
          <w:ilvl w:val="0"/>
          <w:numId w:val="3"/>
        </w:numPr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Le règlement de l'appel à candidature </w:t>
      </w:r>
      <w:r w:rsidR="00A02464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est </w:t>
      </w: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>disponible</w:t>
      </w:r>
      <w:r w:rsidR="001C749D"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sur le site</w:t>
      </w: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d’</w:t>
      </w:r>
      <w:r w:rsidR="004B1C46"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Écominéro </w:t>
      </w: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pour vous accompagner dans votre démarche de demande de </w:t>
      </w:r>
      <w:r w:rsidR="004B1C46"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>soutien</w:t>
      </w:r>
    </w:p>
    <w:p w14:paraId="16971794" w14:textId="4ED50CB7" w:rsidR="004B5832" w:rsidRPr="004D3F45" w:rsidRDefault="004B5832" w:rsidP="0013786B">
      <w:pPr>
        <w:pStyle w:val="Standard"/>
        <w:ind w:left="720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p w14:paraId="030D7791" w14:textId="77777777" w:rsidR="00D32FF7" w:rsidRPr="004D3F45" w:rsidRDefault="00D32FF7" w:rsidP="00D904C9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p w14:paraId="68452D15" w14:textId="708D044E" w:rsidR="004E66B0" w:rsidRPr="0028269F" w:rsidRDefault="004B5832" w:rsidP="00D904C9">
      <w:pPr>
        <w:jc w:val="both"/>
        <w:rPr>
          <w:rFonts w:ascii="Montserrat" w:eastAsia="Arial" w:hAnsi="Montserrat" w:cstheme="minorHAnsi"/>
          <w:color w:val="3D4759"/>
          <w:spacing w:val="-2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Le dossier dûment complété et des pièces sont à envoyer </w:t>
      </w:r>
      <w:r w:rsidR="004E66B0" w:rsidRPr="004D3F45">
        <w:rPr>
          <w:rFonts w:ascii="Montserrat" w:hAnsi="Montserrat" w:cstheme="minorHAnsi"/>
          <w:color w:val="3D4759"/>
          <w:sz w:val="22"/>
          <w:szCs w:val="22"/>
        </w:rPr>
        <w:t>p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ar mail à </w:t>
      </w:r>
      <w:hyperlink r:id="rId9" w:history="1">
        <w:r w:rsidR="00794E53" w:rsidRPr="00F1682B">
          <w:rPr>
            <w:rStyle w:val="Lienhypertexte"/>
            <w:rFonts w:ascii="Montserrat" w:eastAsia="Arial" w:hAnsi="Montserrat" w:cstheme="minorHAnsi"/>
            <w:spacing w:val="-2"/>
            <w:sz w:val="22"/>
            <w:szCs w:val="22"/>
          </w:rPr>
          <w:t>reemploi@ecominero.fr</w:t>
        </w:r>
      </w:hyperlink>
      <w:r w:rsidR="004E66B0" w:rsidRPr="0028269F">
        <w:rPr>
          <w:rFonts w:ascii="Montserrat" w:eastAsia="Arial" w:hAnsi="Montserrat" w:cstheme="minorHAnsi"/>
          <w:color w:val="3D4759"/>
          <w:spacing w:val="-2"/>
          <w:sz w:val="22"/>
          <w:szCs w:val="22"/>
        </w:rPr>
        <w:t xml:space="preserve"> </w:t>
      </w:r>
    </w:p>
    <w:p w14:paraId="02A919E6" w14:textId="77777777" w:rsidR="004E66B0" w:rsidRPr="004D3F45" w:rsidRDefault="004E66B0" w:rsidP="00D904C9">
      <w:pPr>
        <w:suppressAutoHyphens w:val="0"/>
        <w:autoSpaceDN/>
        <w:spacing w:after="160" w:line="259" w:lineRule="auto"/>
        <w:textAlignment w:val="auto"/>
        <w:rPr>
          <w:rFonts w:ascii="Montserrat" w:hAnsi="Montserrat" w:cstheme="minorHAnsi"/>
          <w:b/>
          <w:bCs/>
          <w:color w:val="3D4759"/>
        </w:rPr>
      </w:pPr>
    </w:p>
    <w:p w14:paraId="171F2565" w14:textId="085CD41C" w:rsidR="004B5832" w:rsidRPr="004259AE" w:rsidRDefault="00F50118" w:rsidP="004B5832">
      <w:pPr>
        <w:suppressAutoHyphens w:val="0"/>
        <w:autoSpaceDN/>
        <w:spacing w:after="160" w:line="259" w:lineRule="auto"/>
        <w:textAlignment w:val="auto"/>
        <w:rPr>
          <w:rFonts w:ascii="Montserrat" w:hAnsi="Montserrat" w:cstheme="minorHAnsi"/>
          <w:b/>
          <w:bCs/>
          <w:color w:val="0F3B94"/>
        </w:rPr>
      </w:pPr>
      <w:r w:rsidRPr="004259AE">
        <w:rPr>
          <w:rFonts w:ascii="Montserrat" w:hAnsi="Montserrat" w:cstheme="minorHAnsi"/>
          <w:b/>
          <w:bCs/>
          <w:color w:val="0F3B94"/>
        </w:rPr>
        <w:t>Calendrier des sessions de candidatures</w:t>
      </w:r>
    </w:p>
    <w:tbl>
      <w:tblPr>
        <w:tblStyle w:val="Grilledutableau"/>
        <w:tblW w:w="9721" w:type="dxa"/>
        <w:tblLook w:val="04A0" w:firstRow="1" w:lastRow="0" w:firstColumn="1" w:lastColumn="0" w:noHBand="0" w:noVBand="1"/>
      </w:tblPr>
      <w:tblGrid>
        <w:gridCol w:w="3239"/>
        <w:gridCol w:w="2990"/>
        <w:gridCol w:w="3492"/>
      </w:tblGrid>
      <w:tr w:rsidR="006D1EEC" w:rsidRPr="006D1EEC" w14:paraId="20D044D5" w14:textId="77777777" w:rsidTr="006D1EEC">
        <w:trPr>
          <w:trHeight w:val="273"/>
        </w:trPr>
        <w:tc>
          <w:tcPr>
            <w:tcW w:w="3239" w:type="dxa"/>
          </w:tcPr>
          <w:p w14:paraId="444AD0D3" w14:textId="77777777" w:rsidR="006D1EEC" w:rsidRPr="006D1EEC" w:rsidRDefault="006D1EEC" w:rsidP="00B55E2E">
            <w:pPr>
              <w:jc w:val="center"/>
              <w:rPr>
                <w:rFonts w:ascii="Montserrat" w:hAnsi="Montserrat"/>
                <w:b/>
                <w:bCs/>
                <w:color w:val="47BD54"/>
                <w:sz w:val="22"/>
                <w:szCs w:val="22"/>
              </w:rPr>
            </w:pPr>
          </w:p>
        </w:tc>
        <w:tc>
          <w:tcPr>
            <w:tcW w:w="2990" w:type="dxa"/>
          </w:tcPr>
          <w:p w14:paraId="0539FB75" w14:textId="77777777" w:rsidR="006D1EEC" w:rsidRPr="006D1EEC" w:rsidRDefault="006D1EEC" w:rsidP="00B55E2E">
            <w:pPr>
              <w:jc w:val="center"/>
              <w:rPr>
                <w:rFonts w:ascii="Montserrat" w:hAnsi="Montserrat"/>
                <w:b/>
                <w:bCs/>
                <w:color w:val="47BD54"/>
                <w:sz w:val="22"/>
                <w:szCs w:val="22"/>
              </w:rPr>
            </w:pPr>
            <w:r w:rsidRPr="006D1EEC">
              <w:rPr>
                <w:rFonts w:ascii="Montserrat" w:hAnsi="Montserrat"/>
                <w:b/>
                <w:bCs/>
                <w:color w:val="47BD54"/>
                <w:sz w:val="22"/>
                <w:szCs w:val="22"/>
              </w:rPr>
              <w:t>Session 1</w:t>
            </w:r>
          </w:p>
        </w:tc>
        <w:tc>
          <w:tcPr>
            <w:tcW w:w="3492" w:type="dxa"/>
          </w:tcPr>
          <w:p w14:paraId="1C7071F3" w14:textId="77777777" w:rsidR="006D1EEC" w:rsidRPr="006D1EEC" w:rsidRDefault="006D1EEC" w:rsidP="00B55E2E">
            <w:pPr>
              <w:jc w:val="center"/>
              <w:rPr>
                <w:rFonts w:ascii="Montserrat" w:hAnsi="Montserrat"/>
                <w:b/>
                <w:bCs/>
                <w:color w:val="47BD54"/>
                <w:sz w:val="22"/>
                <w:szCs w:val="22"/>
              </w:rPr>
            </w:pPr>
            <w:r w:rsidRPr="006D1EEC">
              <w:rPr>
                <w:rFonts w:ascii="Montserrat" w:hAnsi="Montserrat"/>
                <w:b/>
                <w:bCs/>
                <w:color w:val="47BD54"/>
                <w:sz w:val="22"/>
                <w:szCs w:val="22"/>
              </w:rPr>
              <w:t>Session 2</w:t>
            </w:r>
          </w:p>
        </w:tc>
      </w:tr>
      <w:tr w:rsidR="006D1EEC" w:rsidRPr="006D1EEC" w14:paraId="7EC2818B" w14:textId="77777777" w:rsidTr="006D1EEC">
        <w:trPr>
          <w:trHeight w:val="341"/>
        </w:trPr>
        <w:tc>
          <w:tcPr>
            <w:tcW w:w="3239" w:type="dxa"/>
          </w:tcPr>
          <w:p w14:paraId="70ED52C7" w14:textId="77777777" w:rsidR="006D1EEC" w:rsidRPr="006D1EEC" w:rsidRDefault="006D1EEC" w:rsidP="00B55E2E">
            <w:pPr>
              <w:rPr>
                <w:rFonts w:ascii="Montserrat" w:hAnsi="Montserrat"/>
                <w:b/>
                <w:bCs/>
                <w:color w:val="3D4759"/>
                <w:sz w:val="22"/>
                <w:szCs w:val="22"/>
              </w:rPr>
            </w:pPr>
            <w:r w:rsidRPr="006D1EEC">
              <w:rPr>
                <w:rFonts w:ascii="Montserrat" w:eastAsia="Montserrat" w:hAnsi="Montserrat" w:cs="Montserrat"/>
                <w:color w:val="3D4759"/>
                <w:sz w:val="22"/>
                <w:szCs w:val="22"/>
              </w:rPr>
              <w:t>Candidatures </w:t>
            </w:r>
          </w:p>
        </w:tc>
        <w:tc>
          <w:tcPr>
            <w:tcW w:w="2990" w:type="dxa"/>
          </w:tcPr>
          <w:p w14:paraId="5B8D8D5C" w14:textId="77777777" w:rsidR="006D1EEC" w:rsidRPr="006D1EEC" w:rsidRDefault="006D1EEC" w:rsidP="00B55E2E">
            <w:pPr>
              <w:jc w:val="center"/>
              <w:rPr>
                <w:rFonts w:ascii="Montserrat" w:hAnsi="Montserrat"/>
                <w:b/>
                <w:bCs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>11 mars au 5 mai</w:t>
            </w:r>
          </w:p>
        </w:tc>
        <w:tc>
          <w:tcPr>
            <w:tcW w:w="3492" w:type="dxa"/>
          </w:tcPr>
          <w:p w14:paraId="6074E001" w14:textId="77777777" w:rsidR="006D1EEC" w:rsidRPr="006D1EEC" w:rsidRDefault="006D1EEC" w:rsidP="00B55E2E">
            <w:pPr>
              <w:jc w:val="center"/>
              <w:rPr>
                <w:rFonts w:ascii="Montserrat" w:hAnsi="Montserrat"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>2 septembre au 20 octobre</w:t>
            </w:r>
          </w:p>
        </w:tc>
      </w:tr>
      <w:tr w:rsidR="006D1EEC" w:rsidRPr="006D1EEC" w14:paraId="46168E3F" w14:textId="77777777" w:rsidTr="006D1EEC">
        <w:trPr>
          <w:trHeight w:val="335"/>
        </w:trPr>
        <w:tc>
          <w:tcPr>
            <w:tcW w:w="3239" w:type="dxa"/>
          </w:tcPr>
          <w:p w14:paraId="06F0A304" w14:textId="77777777" w:rsidR="006D1EEC" w:rsidRPr="006D1EEC" w:rsidRDefault="006D1EEC" w:rsidP="00B55E2E">
            <w:pPr>
              <w:rPr>
                <w:rFonts w:ascii="Montserrat" w:hAnsi="Montserrat"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 xml:space="preserve">Audition et sélection </w:t>
            </w:r>
          </w:p>
        </w:tc>
        <w:tc>
          <w:tcPr>
            <w:tcW w:w="2990" w:type="dxa"/>
          </w:tcPr>
          <w:p w14:paraId="58AA8B1F" w14:textId="77777777" w:rsidR="006D1EEC" w:rsidRPr="006D1EEC" w:rsidRDefault="006D1EEC" w:rsidP="00B55E2E">
            <w:pPr>
              <w:jc w:val="center"/>
              <w:rPr>
                <w:rFonts w:ascii="Montserrat" w:hAnsi="Montserrat"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>6 mai au 28 juin</w:t>
            </w:r>
          </w:p>
        </w:tc>
        <w:tc>
          <w:tcPr>
            <w:tcW w:w="3492" w:type="dxa"/>
          </w:tcPr>
          <w:p w14:paraId="21A806B8" w14:textId="77777777" w:rsidR="006D1EEC" w:rsidRPr="006D1EEC" w:rsidRDefault="006D1EEC" w:rsidP="00B55E2E">
            <w:pPr>
              <w:jc w:val="center"/>
              <w:rPr>
                <w:rFonts w:ascii="Montserrat" w:hAnsi="Montserrat"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>21 octobre au 29 novembre</w:t>
            </w:r>
          </w:p>
        </w:tc>
      </w:tr>
      <w:tr w:rsidR="006D1EEC" w:rsidRPr="006D1EEC" w14:paraId="3A195951" w14:textId="77777777" w:rsidTr="006D1EEC">
        <w:trPr>
          <w:trHeight w:val="258"/>
        </w:trPr>
        <w:tc>
          <w:tcPr>
            <w:tcW w:w="3239" w:type="dxa"/>
          </w:tcPr>
          <w:p w14:paraId="6A5BD2B6" w14:textId="77777777" w:rsidR="006D1EEC" w:rsidRPr="006D1EEC" w:rsidRDefault="006D1EEC" w:rsidP="00B55E2E">
            <w:pPr>
              <w:rPr>
                <w:rFonts w:ascii="Montserrat" w:hAnsi="Montserrat"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>Réponse aux candidats</w:t>
            </w:r>
          </w:p>
        </w:tc>
        <w:tc>
          <w:tcPr>
            <w:tcW w:w="2990" w:type="dxa"/>
          </w:tcPr>
          <w:p w14:paraId="5FAF896D" w14:textId="77777777" w:rsidR="006D1EEC" w:rsidRPr="006D1EEC" w:rsidRDefault="006D1EEC" w:rsidP="00B55E2E">
            <w:pPr>
              <w:jc w:val="center"/>
              <w:rPr>
                <w:rFonts w:ascii="Montserrat" w:hAnsi="Montserrat"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>10 juillet</w:t>
            </w:r>
          </w:p>
        </w:tc>
        <w:tc>
          <w:tcPr>
            <w:tcW w:w="3492" w:type="dxa"/>
          </w:tcPr>
          <w:p w14:paraId="6C37F75B" w14:textId="77777777" w:rsidR="006D1EEC" w:rsidRPr="006D1EEC" w:rsidRDefault="006D1EEC" w:rsidP="00B55E2E">
            <w:pPr>
              <w:jc w:val="center"/>
              <w:rPr>
                <w:rFonts w:ascii="Montserrat" w:hAnsi="Montserrat"/>
                <w:color w:val="3D4759"/>
                <w:sz w:val="22"/>
                <w:szCs w:val="22"/>
              </w:rPr>
            </w:pPr>
            <w:r w:rsidRPr="006D1EEC">
              <w:rPr>
                <w:rFonts w:ascii="Montserrat" w:hAnsi="Montserrat"/>
                <w:color w:val="3D4759"/>
                <w:sz w:val="22"/>
                <w:szCs w:val="22"/>
              </w:rPr>
              <w:t>4 décembre</w:t>
            </w:r>
          </w:p>
        </w:tc>
      </w:tr>
    </w:tbl>
    <w:p w14:paraId="491B443C" w14:textId="77777777" w:rsidR="00F50118" w:rsidRPr="004D3F45" w:rsidRDefault="00F50118" w:rsidP="00BB7194">
      <w:p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1C64EE7" w14:textId="22B6EEFB" w:rsidR="00BB7194" w:rsidRPr="004D3F45" w:rsidRDefault="00BB7194" w:rsidP="00BB7194">
      <w:p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Les documents attendus pour une candidature complète :</w:t>
      </w:r>
    </w:p>
    <w:p w14:paraId="4FCDA598" w14:textId="77777777" w:rsidR="00BB7194" w:rsidRPr="004D3F45" w:rsidRDefault="00BB7194" w:rsidP="00BB7194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Le présent document dûment renseigné</w:t>
      </w:r>
    </w:p>
    <w:p w14:paraId="1F56A278" w14:textId="6277EB56" w:rsidR="00BB7194" w:rsidRPr="004D3F45" w:rsidRDefault="00BB7194" w:rsidP="00BB7194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Les coordonnées</w:t>
      </w:r>
      <w:r w:rsidR="00A14BEE" w:rsidRPr="004D3F45">
        <w:rPr>
          <w:rFonts w:ascii="Montserrat" w:hAnsi="Montserrat" w:cstheme="minorHAnsi"/>
          <w:color w:val="3D4759"/>
          <w:sz w:val="22"/>
          <w:szCs w:val="22"/>
        </w:rPr>
        <w:t xml:space="preserve"> </w:t>
      </w:r>
      <w:r w:rsidR="004E2AB6">
        <w:rPr>
          <w:rFonts w:ascii="Montserrat" w:hAnsi="Montserrat" w:cstheme="minorHAnsi"/>
          <w:color w:val="3D4759"/>
          <w:sz w:val="22"/>
          <w:szCs w:val="22"/>
        </w:rPr>
        <w:t>du cabinet-conseil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>, ses références et/ou son CV (si désigné)</w:t>
      </w:r>
    </w:p>
    <w:p w14:paraId="22083F2F" w14:textId="60E0B0FE" w:rsidR="00330742" w:rsidRDefault="00256189" w:rsidP="00330742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Devis de p</w:t>
      </w:r>
      <w:r w:rsidR="00330742" w:rsidRPr="004D3F45">
        <w:rPr>
          <w:rFonts w:ascii="Montserrat" w:hAnsi="Montserrat" w:cstheme="minorHAnsi"/>
          <w:color w:val="3D4759"/>
          <w:sz w:val="22"/>
          <w:szCs w:val="22"/>
        </w:rPr>
        <w:t xml:space="preserve">restation de conseil </w:t>
      </w:r>
    </w:p>
    <w:p w14:paraId="091D736C" w14:textId="19D1210D" w:rsidR="006D1EEC" w:rsidRPr="004D3F45" w:rsidRDefault="006D1EEC" w:rsidP="00330742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>
        <w:rPr>
          <w:rFonts w:ascii="Montserrat" w:hAnsi="Montserrat" w:cstheme="minorHAnsi"/>
          <w:color w:val="3D4759"/>
          <w:sz w:val="22"/>
          <w:szCs w:val="22"/>
        </w:rPr>
        <w:t xml:space="preserve">Budget prévisionnel </w:t>
      </w:r>
      <w:r w:rsidR="00794E53">
        <w:rPr>
          <w:rFonts w:ascii="Montserrat" w:hAnsi="Montserrat" w:cstheme="minorHAnsi"/>
          <w:color w:val="3D4759"/>
          <w:sz w:val="22"/>
          <w:szCs w:val="22"/>
        </w:rPr>
        <w:t>RH</w:t>
      </w:r>
    </w:p>
    <w:p w14:paraId="3CE1DDD0" w14:textId="77777777" w:rsidR="002233E1" w:rsidRPr="004D3F45" w:rsidRDefault="002233E1" w:rsidP="00330742">
      <w:pPr>
        <w:pStyle w:val="Paragraphedeliste"/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7E738AD" w14:textId="01FDBC55" w:rsidR="00926179" w:rsidRPr="004D3F45" w:rsidRDefault="001C2BEA" w:rsidP="00E4384A">
      <w:pPr>
        <w:spacing w:after="120" w:line="276" w:lineRule="auto"/>
        <w:jc w:val="both"/>
        <w:rPr>
          <w:rFonts w:ascii="Montserrat" w:eastAsia="Arial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lastRenderedPageBreak/>
        <w:t xml:space="preserve">Le candidat peut ajouter sous format libre tout document qu’il juge pertinent pour </w:t>
      </w:r>
      <w:r w:rsidR="00065501" w:rsidRPr="004D3F45">
        <w:rPr>
          <w:rFonts w:ascii="Montserrat" w:hAnsi="Montserrat" w:cstheme="minorHAnsi"/>
          <w:color w:val="3D4759"/>
          <w:sz w:val="22"/>
          <w:szCs w:val="22"/>
        </w:rPr>
        <w:t>la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 compréhension </w:t>
      </w:r>
      <w:r w:rsidR="00AF2635">
        <w:rPr>
          <w:rFonts w:ascii="Montserrat" w:hAnsi="Montserrat" w:cstheme="minorHAnsi"/>
          <w:color w:val="3D4759"/>
          <w:sz w:val="22"/>
          <w:szCs w:val="22"/>
        </w:rPr>
        <w:t>de l’activité étudié</w:t>
      </w:r>
      <w:r w:rsidR="00A02464">
        <w:rPr>
          <w:rFonts w:ascii="Montserrat" w:hAnsi="Montserrat" w:cstheme="minorHAnsi"/>
          <w:color w:val="3D4759"/>
          <w:sz w:val="22"/>
          <w:szCs w:val="22"/>
        </w:rPr>
        <w:t>e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>.</w:t>
      </w:r>
      <w:r w:rsidR="00E4384A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 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Des documents complémentaires pourront être sollicités par </w:t>
      </w:r>
      <w:r w:rsidR="001B34C3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Ecominéro 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>en cas de dossier incomplet ou si ceux-ci s’avèrent nécessaire</w:t>
      </w:r>
      <w:r w:rsidR="00A14BEE" w:rsidRPr="004D3F45">
        <w:rPr>
          <w:rFonts w:ascii="Montserrat" w:eastAsia="Arial" w:hAnsi="Montserrat" w:cstheme="minorHAnsi"/>
          <w:color w:val="3D4759"/>
          <w:sz w:val="22"/>
          <w:szCs w:val="22"/>
        </w:rPr>
        <w:t>s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 à l’instruction de la </w:t>
      </w:r>
      <w:r w:rsidR="001B34C3" w:rsidRPr="004D3F45">
        <w:rPr>
          <w:rFonts w:ascii="Montserrat" w:eastAsia="Arial" w:hAnsi="Montserrat" w:cstheme="minorHAnsi"/>
          <w:color w:val="3D4759"/>
          <w:sz w:val="22"/>
          <w:szCs w:val="22"/>
        </w:rPr>
        <w:t>candidature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. </w:t>
      </w:r>
    </w:p>
    <w:p w14:paraId="30C5C798" w14:textId="77777777" w:rsidR="00AE2723" w:rsidRPr="004D3F45" w:rsidRDefault="00AE2723" w:rsidP="007F39CB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0187D2E4" w14:textId="5EB41D00" w:rsidR="009E100E" w:rsidRPr="004D3F45" w:rsidRDefault="009E100E" w:rsidP="009E100E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Un accusé de réception sera adressé par mail au candidat par </w:t>
      </w:r>
      <w:r w:rsidR="001B34C3" w:rsidRPr="004D3F45">
        <w:rPr>
          <w:rFonts w:ascii="Montserrat" w:hAnsi="Montserrat" w:cstheme="minorHAnsi"/>
          <w:color w:val="3D4759"/>
          <w:sz w:val="22"/>
          <w:szCs w:val="22"/>
        </w:rPr>
        <w:t>Écominéro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 suite à la réception de son dossier de candidature.</w:t>
      </w:r>
    </w:p>
    <w:p w14:paraId="27711D14" w14:textId="77777777" w:rsidR="00BD1F5B" w:rsidRPr="00901D86" w:rsidRDefault="00BD1F5B" w:rsidP="009E100E">
      <w:pPr>
        <w:jc w:val="both"/>
        <w:rPr>
          <w:rFonts w:ascii="Montserrat" w:hAnsi="Montserrat" w:cstheme="minorHAnsi"/>
          <w:color w:val="0F3B94"/>
          <w:sz w:val="22"/>
          <w:szCs w:val="22"/>
        </w:rPr>
      </w:pPr>
    </w:p>
    <w:p w14:paraId="2713C935" w14:textId="77777777" w:rsidR="004D3F45" w:rsidRPr="00B1173A" w:rsidRDefault="004D3F45" w:rsidP="004D3F45">
      <w:pPr>
        <w:jc w:val="both"/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</w:pPr>
      <w:r w:rsidRPr="00B1173A"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  <w:t>--</w:t>
      </w:r>
    </w:p>
    <w:p w14:paraId="3D1AB1BF" w14:textId="77777777" w:rsidR="004D3F45" w:rsidRPr="00B1173A" w:rsidRDefault="004D3F45" w:rsidP="004D3F45">
      <w:pPr>
        <w:jc w:val="both"/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</w:pPr>
      <w:r w:rsidRPr="00B1173A"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  <w:t>Contact pour toute question ou demande d’information</w:t>
      </w:r>
    </w:p>
    <w:p w14:paraId="4421CEC5" w14:textId="4BC74110" w:rsidR="004D3F45" w:rsidRDefault="004D3F45" w:rsidP="004D3F45">
      <w:pPr>
        <w:rPr>
          <w:rStyle w:val="Lienhypertexte"/>
          <w:rFonts w:ascii="Montserrat" w:eastAsia="Montserrat" w:hAnsi="Montserrat" w:cs="Montserrat"/>
          <w:color w:val="3D4759"/>
          <w:sz w:val="22"/>
          <w:szCs w:val="22"/>
          <w:u w:val="none"/>
        </w:rPr>
      </w:pPr>
      <w:r w:rsidRPr="00B1173A">
        <w:rPr>
          <w:rFonts w:ascii="Montserrat" w:eastAsia="Montserrat" w:hAnsi="Montserrat" w:cs="Montserrat"/>
          <w:color w:val="3D4759"/>
          <w:sz w:val="22"/>
          <w:szCs w:val="22"/>
        </w:rPr>
        <w:t xml:space="preserve">Elodie Combileau, Cheffe de projets Réemploi des matériaux  </w:t>
      </w:r>
      <w:hyperlink r:id="rId10" w:history="1">
        <w:r w:rsidR="00794E53" w:rsidRPr="00F1682B">
          <w:rPr>
            <w:rStyle w:val="Lienhypertexte"/>
            <w:rFonts w:ascii="Montserrat" w:eastAsia="Montserrat" w:hAnsi="Montserrat" w:cs="Montserrat"/>
            <w:sz w:val="22"/>
            <w:szCs w:val="22"/>
          </w:rPr>
          <w:t>reemploi@ecominero.fr</w:t>
        </w:r>
      </w:hyperlink>
      <w:r w:rsidR="00794E53">
        <w:rPr>
          <w:rStyle w:val="Lienhypertexte"/>
          <w:rFonts w:ascii="Montserrat" w:eastAsia="Montserrat" w:hAnsi="Montserrat" w:cs="Montserrat"/>
          <w:color w:val="3D4759"/>
          <w:sz w:val="22"/>
          <w:szCs w:val="22"/>
          <w:u w:val="none"/>
        </w:rPr>
        <w:t xml:space="preserve"> </w:t>
      </w:r>
    </w:p>
    <w:p w14:paraId="19701D3F" w14:textId="77777777" w:rsidR="00C52E10" w:rsidRPr="0028269F" w:rsidRDefault="00C52E10" w:rsidP="004D3F45">
      <w:pPr>
        <w:rPr>
          <w:rFonts w:ascii="Montserrat" w:eastAsia="Montserrat" w:hAnsi="Montserrat" w:cs="Montserrat"/>
          <w:color w:val="3D4759"/>
          <w:sz w:val="22"/>
          <w:szCs w:val="22"/>
        </w:rPr>
      </w:pPr>
    </w:p>
    <w:p w14:paraId="32E9FF3E" w14:textId="6E87849F" w:rsidR="007F39CB" w:rsidRPr="00901D86" w:rsidRDefault="004D3F45" w:rsidP="00E51C78">
      <w:pPr>
        <w:suppressAutoHyphens w:val="0"/>
        <w:autoSpaceDN/>
        <w:spacing w:after="160" w:line="259" w:lineRule="auto"/>
        <w:jc w:val="both"/>
        <w:textAlignment w:val="auto"/>
        <w:rPr>
          <w:rFonts w:ascii="Montserrat" w:eastAsia="Arial" w:hAnsi="Montserrat" w:cstheme="minorHAnsi"/>
          <w:b/>
          <w:bCs/>
          <w:iCs/>
          <w:color w:val="0F3B94"/>
          <w:spacing w:val="-2"/>
          <w:sz w:val="28"/>
          <w:szCs w:val="28"/>
        </w:rPr>
      </w:pPr>
      <w:r w:rsidRPr="00667C4D">
        <w:rPr>
          <w:rFonts w:ascii="Montserrat" w:hAnsi="Montserrat" w:cstheme="minorHAnsi"/>
          <w:b/>
          <w:bCs/>
          <w:iCs/>
          <w:color w:val="3D4759"/>
          <w:sz w:val="28"/>
          <w:szCs w:val="28"/>
        </w:rPr>
        <w:br w:type="page"/>
      </w:r>
    </w:p>
    <w:p w14:paraId="5BC9AD7A" w14:textId="1FA6F68E" w:rsidR="0091067A" w:rsidRPr="001F13FC" w:rsidRDefault="0091067A" w:rsidP="00CA5562">
      <w:pPr>
        <w:pStyle w:val="Standard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lastRenderedPageBreak/>
        <w:t>Identification d</w:t>
      </w:r>
      <w:r w:rsidR="004A4F71" w:rsidRPr="001F13FC">
        <w:rPr>
          <w:rFonts w:ascii="Montserrat" w:hAnsi="Montserrat" w:cstheme="minorHAnsi"/>
          <w:i w:val="0"/>
          <w:color w:val="47BD54"/>
          <w:sz w:val="28"/>
          <w:szCs w:val="28"/>
        </w:rPr>
        <w:t>u candidat</w:t>
      </w:r>
      <w:r w:rsidR="00E477D4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commanditaire de l’étude</w:t>
      </w:r>
    </w:p>
    <w:p w14:paraId="2562D673" w14:textId="0803E689" w:rsidR="00D32FF7" w:rsidRPr="00B23A60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1.1 Nom </w:t>
      </w:r>
      <w:r w:rsidR="00E477D4">
        <w:rPr>
          <w:rFonts w:ascii="Montserrat" w:hAnsi="Montserrat" w:cstheme="minorHAnsi"/>
          <w:b/>
          <w:bCs/>
          <w:color w:val="3D4759"/>
          <w:sz w:val="22"/>
          <w:szCs w:val="22"/>
        </w:rPr>
        <w:t>–</w:t>
      </w: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Dénomination</w:t>
      </w:r>
      <w:r w:rsidR="00E477D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: ………</w:t>
      </w:r>
      <w:r w:rsidR="00E477D4">
        <w:rPr>
          <w:rFonts w:ascii="Montserrat" w:hAnsi="Montserrat" w:cstheme="minorHAnsi"/>
          <w:color w:val="3D4759"/>
          <w:sz w:val="22"/>
          <w:szCs w:val="22"/>
        </w:rPr>
        <w:t>………………..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……………………………………</w:t>
      </w:r>
      <w:r w:rsidR="00E477D4">
        <w:rPr>
          <w:rFonts w:ascii="Montserrat" w:hAnsi="Montserrat" w:cstheme="minorHAnsi"/>
          <w:color w:val="3D4759"/>
          <w:sz w:val="22"/>
          <w:szCs w:val="22"/>
        </w:rPr>
        <w:t>..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…………</w:t>
      </w:r>
    </w:p>
    <w:p w14:paraId="6E343C35" w14:textId="38C93DE1" w:rsidR="00C545AB" w:rsidRPr="00B23A60" w:rsidRDefault="00571646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2020603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Association loi 1901 </w:t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</w:p>
    <w:p w14:paraId="16320B0A" w14:textId="63329EAD" w:rsidR="0091067A" w:rsidRPr="00B23A60" w:rsidRDefault="00571646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42453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>Coopérative (scop, scic)</w:t>
      </w:r>
    </w:p>
    <w:p w14:paraId="696D1C36" w14:textId="779B0DA9" w:rsidR="00C545AB" w:rsidRPr="00B23A60" w:rsidRDefault="00571646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1418321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Structure d’insertion par l’activité économique </w:t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</w:p>
    <w:p w14:paraId="1D4E4175" w14:textId="3A62363B" w:rsidR="00C545AB" w:rsidRPr="00B23A60" w:rsidRDefault="00571646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383385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>Entreprise agréée ESUS</w:t>
      </w:r>
    </w:p>
    <w:p w14:paraId="728D5CB2" w14:textId="6F685F21" w:rsidR="00990C1B" w:rsidRPr="00B23A60" w:rsidRDefault="00571646" w:rsidP="00990C1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48035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C1B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990C1B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990C1B">
        <w:rPr>
          <w:rFonts w:ascii="Montserrat" w:hAnsi="Montserrat" w:cstheme="minorHAnsi"/>
          <w:iCs/>
          <w:color w:val="3D4759"/>
          <w:sz w:val="22"/>
          <w:szCs w:val="22"/>
        </w:rPr>
        <w:t>Pôle Territorial de Coopération Economique</w:t>
      </w:r>
    </w:p>
    <w:p w14:paraId="06CBC51D" w14:textId="106FD5C7" w:rsidR="00C545AB" w:rsidRPr="00B23A60" w:rsidRDefault="00571646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994775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C1B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990C1B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Collectivité </w:t>
      </w:r>
      <w:r w:rsidR="00C85AEB">
        <w:rPr>
          <w:rFonts w:ascii="Montserrat" w:hAnsi="Montserrat" w:cstheme="minorHAnsi"/>
          <w:iCs/>
          <w:color w:val="3D4759"/>
          <w:sz w:val="22"/>
          <w:szCs w:val="22"/>
        </w:rPr>
        <w:t xml:space="preserve">territoriale </w:t>
      </w:r>
    </w:p>
    <w:p w14:paraId="223F110B" w14:textId="792206CA" w:rsidR="009C62A5" w:rsidRPr="00B23A60" w:rsidRDefault="00571646" w:rsidP="009C62A5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2071107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62A5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9C62A5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D248EA">
        <w:rPr>
          <w:rFonts w:ascii="Montserrat" w:hAnsi="Montserrat" w:cstheme="minorHAnsi"/>
          <w:iCs/>
          <w:color w:val="3D4759"/>
          <w:sz w:val="22"/>
          <w:szCs w:val="22"/>
        </w:rPr>
        <w:t>F</w:t>
      </w:r>
      <w:r w:rsidR="00D248EA" w:rsidRPr="00D248EA">
        <w:rPr>
          <w:rFonts w:ascii="Montserrat" w:hAnsi="Montserrat" w:cstheme="minorHAnsi"/>
          <w:iCs/>
          <w:color w:val="3D4759"/>
          <w:sz w:val="22"/>
          <w:szCs w:val="22"/>
        </w:rPr>
        <w:t>édération</w:t>
      </w:r>
      <w:r w:rsidR="00D248EA">
        <w:rPr>
          <w:rFonts w:ascii="Montserrat" w:hAnsi="Montserrat" w:cstheme="minorHAnsi"/>
          <w:iCs/>
          <w:color w:val="3D4759"/>
          <w:sz w:val="22"/>
          <w:szCs w:val="22"/>
        </w:rPr>
        <w:t xml:space="preserve"> ou</w:t>
      </w:r>
      <w:r w:rsidR="00D248EA" w:rsidRPr="00D248EA">
        <w:rPr>
          <w:rFonts w:ascii="Montserrat" w:hAnsi="Montserrat" w:cstheme="minorHAnsi"/>
          <w:iCs/>
          <w:color w:val="3D4759"/>
          <w:sz w:val="22"/>
          <w:szCs w:val="22"/>
        </w:rPr>
        <w:t xml:space="preserve"> réseau professionnel</w:t>
      </w:r>
    </w:p>
    <w:p w14:paraId="661CE2DF" w14:textId="59787C2E" w:rsidR="003D3612" w:rsidRPr="00B23A60" w:rsidRDefault="00571646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1669399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8EA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>Aménageur</w:t>
      </w:r>
      <w:r w:rsidR="00A95FBD">
        <w:rPr>
          <w:rFonts w:ascii="Montserrat" w:hAnsi="Montserrat" w:cstheme="minorHAnsi"/>
          <w:iCs/>
          <w:color w:val="3D4759"/>
          <w:sz w:val="22"/>
          <w:szCs w:val="22"/>
        </w:rPr>
        <w:t xml:space="preserve"> public,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privé, promoteur</w:t>
      </w:r>
    </w:p>
    <w:p w14:paraId="5EC8E0D3" w14:textId="60615B55" w:rsidR="003D3612" w:rsidRDefault="00571646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93326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5C6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>Bailleur social</w:t>
      </w:r>
    </w:p>
    <w:p w14:paraId="07DE24BE" w14:textId="6B70B31F" w:rsidR="004F75C6" w:rsidRPr="004F75C6" w:rsidRDefault="00571646" w:rsidP="004F75C6">
      <w:pPr>
        <w:rPr>
          <w:rFonts w:ascii="Montserrat" w:eastAsia="Montserrat" w:hAnsi="Montserrat" w:cs="Montserrat"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360477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5C6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A64C9B" w:rsidRPr="004F75C6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EB7177" w:rsidRPr="004F75C6">
        <w:rPr>
          <w:rFonts w:ascii="Montserrat" w:hAnsi="Montserrat" w:cstheme="minorHAnsi"/>
          <w:iCs/>
          <w:color w:val="3D4759"/>
          <w:sz w:val="22"/>
          <w:szCs w:val="22"/>
        </w:rPr>
        <w:t>E</w:t>
      </w:r>
      <w:r w:rsidR="00EB7177" w:rsidRPr="004F75C6">
        <w:rPr>
          <w:rFonts w:ascii="Montserrat" w:eastAsia="Montserrat" w:hAnsi="Montserrat" w:cs="Montserrat"/>
          <w:color w:val="3D4759"/>
          <w:sz w:val="22"/>
          <w:szCs w:val="22"/>
        </w:rPr>
        <w:t>ntreprise commerciale ou industrielle</w:t>
      </w:r>
    </w:p>
    <w:p w14:paraId="6BB2ED29" w14:textId="2B38D79D" w:rsidR="004F75C6" w:rsidRPr="004F75C6" w:rsidRDefault="00571646" w:rsidP="004F75C6">
      <w:pPr>
        <w:rPr>
          <w:rFonts w:ascii="Montserrat" w:eastAsia="Montserrat" w:hAnsi="Montserrat" w:cs="Montserrat"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-965500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5C6">
            <w:rPr>
              <w:rFonts w:ascii="MS Gothic" w:eastAsia="MS Gothic" w:hAnsi="MS Gothic" w:cs="Arial" w:hint="eastAsia"/>
              <w:b/>
              <w:color w:val="3D4759"/>
              <w:sz w:val="22"/>
              <w:szCs w:val="22"/>
            </w:rPr>
            <w:t>☐</w:t>
          </w:r>
        </w:sdtContent>
      </w:sdt>
      <w:r w:rsidR="00A64C9B" w:rsidRPr="004F75C6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4F75C6" w:rsidRPr="004F75C6">
        <w:rPr>
          <w:rFonts w:ascii="Montserrat" w:eastAsia="Montserrat" w:hAnsi="Montserrat" w:cs="Montserrat"/>
          <w:color w:val="3D4759"/>
          <w:sz w:val="22"/>
          <w:szCs w:val="22"/>
        </w:rPr>
        <w:t>Collectif d’acteurs en cours de structuration juridique</w:t>
      </w:r>
    </w:p>
    <w:p w14:paraId="470CFD71" w14:textId="5C8D8E09" w:rsidR="003D3612" w:rsidRPr="00B23A60" w:rsidRDefault="00571646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1228152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612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Autre, précise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r </w:t>
      </w:r>
      <w:r w:rsidR="00A73146" w:rsidRPr="00B23A60">
        <w:rPr>
          <w:rFonts w:ascii="Montserrat" w:hAnsi="Montserrat" w:cstheme="minorHAnsi"/>
          <w:color w:val="3D4759"/>
          <w:sz w:val="22"/>
          <w:szCs w:val="22"/>
        </w:rPr>
        <w:t>……………………………………………………………………</w:t>
      </w:r>
    </w:p>
    <w:p w14:paraId="5094C848" w14:textId="77777777" w:rsidR="003D3612" w:rsidRPr="00B23A60" w:rsidRDefault="003D3612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</w:p>
    <w:p w14:paraId="32252538" w14:textId="77777777" w:rsidR="00C545AB" w:rsidRPr="00B23A60" w:rsidRDefault="00C545AB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</w:p>
    <w:p w14:paraId="35BF43B3" w14:textId="0B4365ED" w:rsidR="0091067A" w:rsidRPr="00B23A60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Sigle : ………………………………………………………………………</w:t>
      </w:r>
    </w:p>
    <w:p w14:paraId="3871CBB2" w14:textId="51B109B0" w:rsidR="0091067A" w:rsidRPr="00B23A60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Site web</w:t>
      </w:r>
      <w:r w:rsidR="006B15EA" w:rsidRPr="00B23A60">
        <w:rPr>
          <w:rFonts w:ascii="Montserrat" w:hAnsi="Montserrat" w:cstheme="minorHAnsi"/>
          <w:color w:val="3D4759"/>
          <w:sz w:val="22"/>
          <w:szCs w:val="22"/>
        </w:rPr>
        <w:t xml:space="preserve"> ou réseau social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 : ………………………………………………………………………</w:t>
      </w:r>
    </w:p>
    <w:p w14:paraId="1996CF78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7F0AE0C3" w14:textId="060050BE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1.2 Numéro Siret :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</w:p>
    <w:p w14:paraId="6850A015" w14:textId="77777777" w:rsidR="0012329A" w:rsidRPr="00B23A60" w:rsidRDefault="0012329A" w:rsidP="0012329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Numéro K-Bis :</w:t>
      </w:r>
    </w:p>
    <w:p w14:paraId="656CFB8D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5531AF27" w14:textId="1A749668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1.3 Numéro RNA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ou à défaut celui du récépissé en </w:t>
      </w:r>
      <w:r w:rsidR="009266D7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Pré</w:t>
      </w:r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fecture si pertinent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: I W I__I__I__I__I__I__I__I__I__I</w:t>
      </w:r>
    </w:p>
    <w:p w14:paraId="5FAEAC4B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3956E0EF" w14:textId="77777777" w:rsidR="008D3143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1.4 Numéro d'inscription au registre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(article 55 du </w:t>
      </w:r>
      <w:r w:rsidR="002751DC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C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ode civil local) </w:t>
      </w:r>
      <w:r w:rsidR="008D3143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si pertinent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:          </w:t>
      </w:r>
    </w:p>
    <w:p w14:paraId="7B761D04" w14:textId="5500080A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</w:pP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>Date I__I__I__I__I__I__I__I__I</w:t>
      </w:r>
    </w:p>
    <w:p w14:paraId="7D440D64" w14:textId="73B7552F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</w:pP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 xml:space="preserve">Volume : I__I__I__I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ab/>
        <w:t xml:space="preserve">Folio : I__I__I__I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ab/>
        <w:t xml:space="preserve">Tribunal </w:t>
      </w:r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>d'instance :</w:t>
      </w:r>
    </w:p>
    <w:p w14:paraId="0FAD03C4" w14:textId="249FAE80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  <w:lang w:val="it-IT"/>
        </w:rPr>
      </w:pPr>
    </w:p>
    <w:p w14:paraId="6C89DC6B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>1.5 Adresse du siège social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 xml:space="preserve"> : </w:t>
      </w:r>
    </w:p>
    <w:p w14:paraId="57F09538" w14:textId="3E41678B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N° voie, nom ………………………………………………………………………</w:t>
      </w:r>
    </w:p>
    <w:p w14:paraId="70023ACA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Code postal : ………………………………………………………………………</w:t>
      </w:r>
    </w:p>
    <w:p w14:paraId="2F9EB5D1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Commune : ………………………………………………………………………</w:t>
      </w:r>
    </w:p>
    <w:p w14:paraId="4274955C" w14:textId="49E860B0" w:rsidR="00EA66C8" w:rsidRPr="00B23A60" w:rsidRDefault="00EA66C8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3905494B" w14:textId="77777777" w:rsidR="00214680" w:rsidRPr="00B23A60" w:rsidRDefault="00214680" w:rsidP="0091067A">
      <w:pPr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1A22993E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1.5.1. Adresse de gestion ou de correspondance </w:t>
      </w:r>
      <w:r w:rsidRPr="00B23A60">
        <w:rPr>
          <w:rFonts w:ascii="Montserrat" w:hAnsi="Montserrat" w:cstheme="minorHAnsi"/>
          <w:color w:val="3D4759"/>
          <w:sz w:val="20"/>
          <w:szCs w:val="22"/>
        </w:rPr>
        <w:t>(si différente)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 :</w:t>
      </w:r>
    </w:p>
    <w:p w14:paraId="669CDACD" w14:textId="6A1E3FC4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N° voie, nom ……………………………………………………</w:t>
      </w:r>
    </w:p>
    <w:p w14:paraId="63EF5315" w14:textId="64127211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Code postal ………………………………………………………………………</w:t>
      </w:r>
    </w:p>
    <w:p w14:paraId="0F450534" w14:textId="32AEEA1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Commune ………………………………………………………………………</w:t>
      </w:r>
    </w:p>
    <w:p w14:paraId="04F495BD" w14:textId="36212796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30F87A9D" w14:textId="3AAED708" w:rsidR="0091067A" w:rsidRPr="00B23A60" w:rsidRDefault="0091067A" w:rsidP="0091067A">
      <w:pPr>
        <w:rPr>
          <w:rFonts w:ascii="Montserrat" w:hAnsi="Montserrat" w:cstheme="minorHAnsi"/>
          <w:color w:val="3D4759"/>
          <w:sz w:val="20"/>
          <w:szCs w:val="22"/>
        </w:rPr>
      </w:pPr>
      <w:r w:rsidRPr="00B23A60">
        <w:rPr>
          <w:rFonts w:ascii="Montserrat" w:hAnsi="Montserrat" w:cstheme="minorHAnsi"/>
          <w:b/>
          <w:color w:val="3D4759"/>
          <w:sz w:val="22"/>
          <w:szCs w:val="22"/>
        </w:rPr>
        <w:t xml:space="preserve">1.6. Représentant.e légal.e </w:t>
      </w:r>
      <w:r w:rsidRPr="00B23A60">
        <w:rPr>
          <w:rFonts w:ascii="Montserrat" w:hAnsi="Montserrat" w:cstheme="minorHAnsi"/>
          <w:color w:val="3D4759"/>
          <w:sz w:val="20"/>
          <w:szCs w:val="22"/>
        </w:rPr>
        <w:t>(personne désignée par les statuts)</w:t>
      </w:r>
    </w:p>
    <w:p w14:paraId="607C21AD" w14:textId="420BEBF5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Nom : ………………………………………………………………………</w:t>
      </w:r>
    </w:p>
    <w:p w14:paraId="5E67E4FA" w14:textId="7744F2C1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Prénom : ………………………………………………………………………</w:t>
      </w:r>
    </w:p>
    <w:p w14:paraId="2B21C54F" w14:textId="5BD7261A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Fonction : ………………………………………………………………………</w:t>
      </w:r>
    </w:p>
    <w:p w14:paraId="67DD8BDC" w14:textId="3372ADA3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Téléphone : ………………………………………………………………………</w:t>
      </w:r>
    </w:p>
    <w:p w14:paraId="517C1916" w14:textId="037C58F2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Courriel : ………………………………………………………………………</w:t>
      </w:r>
    </w:p>
    <w:p w14:paraId="546CF04A" w14:textId="724B1F72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569F78FE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CB1311A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285CEA05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5231FCD5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1714DE29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870DB7B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692C469" w14:textId="4B44155B" w:rsidR="006B15EA" w:rsidRPr="00B23A60" w:rsidRDefault="006B15EA" w:rsidP="006B15EA">
      <w:pPr>
        <w:pStyle w:val="Standard"/>
        <w:jc w:val="left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1.8 Composition </w:t>
      </w:r>
      <w:r w:rsidR="001A689A"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de l’équipe projet et du référent </w:t>
      </w:r>
      <w:r w:rsidR="00E477D4">
        <w:rPr>
          <w:rFonts w:ascii="Montserrat" w:hAnsi="Montserrat" w:cstheme="minorHAnsi"/>
          <w:i w:val="0"/>
          <w:iCs/>
          <w:color w:val="3D4759"/>
          <w:sz w:val="22"/>
          <w:szCs w:val="22"/>
        </w:rPr>
        <w:t>de l’étude chez l</w:t>
      </w:r>
      <w:r w:rsidR="00590557">
        <w:rPr>
          <w:rFonts w:ascii="Montserrat" w:hAnsi="Montserrat" w:cstheme="minorHAnsi"/>
          <w:i w:val="0"/>
          <w:iCs/>
          <w:color w:val="3D4759"/>
          <w:sz w:val="22"/>
          <w:szCs w:val="22"/>
        </w:rPr>
        <w:t>e</w:t>
      </w:r>
      <w:r w:rsidR="00E477D4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 commanditaire</w:t>
      </w:r>
      <w:r w:rsidR="008E1F8B"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04"/>
        <w:gridCol w:w="1881"/>
        <w:gridCol w:w="2725"/>
      </w:tblGrid>
      <w:tr w:rsidR="00B23A60" w:rsidRPr="00B23A60" w14:paraId="12252C1A" w14:textId="77777777" w:rsidTr="00480C01">
        <w:tc>
          <w:tcPr>
            <w:tcW w:w="2802" w:type="dxa"/>
            <w:shd w:val="clear" w:color="auto" w:fill="auto"/>
          </w:tcPr>
          <w:p w14:paraId="2B110C7C" w14:textId="6A0D6857" w:rsidR="006B15EA" w:rsidRPr="00B23A60" w:rsidRDefault="006B15EA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P</w:t>
            </w:r>
            <w:r w:rsidR="00C85AEB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rénom</w:t>
            </w:r>
            <w:r w:rsidR="00CA5562" w:rsidRPr="00B23A60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 xml:space="preserve"> NOM</w:t>
            </w:r>
          </w:p>
        </w:tc>
        <w:tc>
          <w:tcPr>
            <w:tcW w:w="1804" w:type="dxa"/>
            <w:shd w:val="clear" w:color="auto" w:fill="auto"/>
          </w:tcPr>
          <w:p w14:paraId="4818BFCC" w14:textId="330614FE" w:rsidR="006B15EA" w:rsidRPr="00B23A60" w:rsidRDefault="006B15EA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F</w:t>
            </w:r>
            <w:r w:rsidR="00C85AEB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onction</w:t>
            </w:r>
          </w:p>
        </w:tc>
        <w:tc>
          <w:tcPr>
            <w:tcW w:w="1881" w:type="dxa"/>
            <w:shd w:val="clear" w:color="auto" w:fill="auto"/>
          </w:tcPr>
          <w:p w14:paraId="7882CB46" w14:textId="749D31A2" w:rsidR="006B15EA" w:rsidRPr="00B23A60" w:rsidRDefault="00C85AE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Téléphone</w:t>
            </w:r>
          </w:p>
        </w:tc>
        <w:tc>
          <w:tcPr>
            <w:tcW w:w="2725" w:type="dxa"/>
            <w:shd w:val="clear" w:color="auto" w:fill="auto"/>
          </w:tcPr>
          <w:p w14:paraId="4CBD3849" w14:textId="3C75A35D" w:rsidR="006B15EA" w:rsidRPr="00B23A60" w:rsidRDefault="00C85AE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Courriel</w:t>
            </w:r>
          </w:p>
        </w:tc>
      </w:tr>
      <w:tr w:rsidR="00B23A60" w:rsidRPr="00B23A60" w14:paraId="69740DC1" w14:textId="77777777" w:rsidTr="00480C01">
        <w:tc>
          <w:tcPr>
            <w:tcW w:w="2802" w:type="dxa"/>
            <w:shd w:val="clear" w:color="auto" w:fill="auto"/>
          </w:tcPr>
          <w:p w14:paraId="3719A448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DC038E4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25381C3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58A5BDED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B23A60" w:rsidRPr="00B23A60" w14:paraId="093AB00A" w14:textId="77777777" w:rsidTr="00480C01">
        <w:tc>
          <w:tcPr>
            <w:tcW w:w="2802" w:type="dxa"/>
            <w:shd w:val="clear" w:color="auto" w:fill="auto"/>
          </w:tcPr>
          <w:p w14:paraId="2440A218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5E974BA8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6D3E5D2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0C894577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B23A60" w:rsidRPr="00B23A60" w14:paraId="2692CF6F" w14:textId="77777777" w:rsidTr="00480C01">
        <w:tc>
          <w:tcPr>
            <w:tcW w:w="2802" w:type="dxa"/>
            <w:shd w:val="clear" w:color="auto" w:fill="auto"/>
          </w:tcPr>
          <w:p w14:paraId="2B801FE3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D542067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4F6C008F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7D5E5293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B23A60" w:rsidRPr="00B23A60" w14:paraId="113ECFD3" w14:textId="77777777" w:rsidTr="00480C01">
        <w:tc>
          <w:tcPr>
            <w:tcW w:w="2802" w:type="dxa"/>
            <w:shd w:val="clear" w:color="auto" w:fill="auto"/>
          </w:tcPr>
          <w:p w14:paraId="692C9CE1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F8B4F7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4E752987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7FC70604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6B15EA" w:rsidRPr="00B23A60" w14:paraId="1ED78836" w14:textId="77777777" w:rsidTr="00480C01">
        <w:tc>
          <w:tcPr>
            <w:tcW w:w="2802" w:type="dxa"/>
            <w:shd w:val="clear" w:color="auto" w:fill="auto"/>
          </w:tcPr>
          <w:p w14:paraId="31B79B9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BD96DD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F5887F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52659A26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77344391" w14:textId="77777777" w:rsidR="006B15EA" w:rsidRPr="00B23A60" w:rsidRDefault="006B15E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38226DAE" w14:textId="12447875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>1.9. Description de la structure</w:t>
      </w:r>
    </w:p>
    <w:p w14:paraId="23044637" w14:textId="77777777" w:rsidR="004C5514" w:rsidRPr="00C85AEB" w:rsidRDefault="004C5514" w:rsidP="004C5514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</w:pPr>
      <w:r w:rsidRPr="00C85AEB"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  <w:t>Date de création : ………………………………………………………………………</w:t>
      </w:r>
    </w:p>
    <w:p w14:paraId="760664D9" w14:textId="528FAE50" w:rsidR="004C5514" w:rsidRPr="00C85AEB" w:rsidRDefault="004C5514" w:rsidP="004C5514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</w:pPr>
      <w:r w:rsidRPr="00C85AEB"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  <w:t>Date de parution au J.O. (si pertinent) : …………………………………………………</w:t>
      </w:r>
    </w:p>
    <w:p w14:paraId="35CBCF4D" w14:textId="6D3CDA4D" w:rsidR="004C5514" w:rsidRPr="00B23A60" w:rsidRDefault="0091067A" w:rsidP="004C55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>Objet</w:t>
      </w:r>
      <w:r w:rsidR="004C5514"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 xml:space="preserve"> et activités</w:t>
      </w:r>
      <w:r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 xml:space="preserve"> de la structure</w:t>
      </w:r>
      <w:r w:rsidR="00087147"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 xml:space="preserve"> (20 lignes max</w:t>
      </w:r>
      <w:r w:rsidR="00087147" w:rsidRPr="00C85AEB">
        <w:rPr>
          <w:rFonts w:ascii="Montserrat" w:hAnsi="Montserrat" w:cstheme="minorHAnsi"/>
          <w:iCs/>
          <w:color w:val="3D4759"/>
          <w:sz w:val="22"/>
          <w:szCs w:val="22"/>
        </w:rPr>
        <w:t>)</w:t>
      </w:r>
      <w:r w:rsidRPr="00C85AEB">
        <w:rPr>
          <w:rFonts w:ascii="Montserrat" w:hAnsi="Montserrat" w:cstheme="minorHAnsi"/>
          <w:iCs/>
          <w:color w:val="3D4759"/>
          <w:sz w:val="22"/>
          <w:szCs w:val="22"/>
        </w:rPr>
        <w:t> : ……………………………………………………………………</w:t>
      </w:r>
      <w:r w:rsidR="00C85AEB">
        <w:rPr>
          <w:rFonts w:ascii="Montserrat" w:hAnsi="Montserrat" w:cstheme="minorHAnsi"/>
          <w:iCs/>
          <w:color w:val="3D4759"/>
          <w:sz w:val="22"/>
          <w:szCs w:val="22"/>
        </w:rPr>
        <w:t>.</w:t>
      </w:r>
      <w:r w:rsidR="004C5514" w:rsidRPr="00B23A60">
        <w:rPr>
          <w:rFonts w:ascii="Montserrat" w:hAnsi="Montserrat" w:cstheme="minorHAnsi"/>
          <w:color w:val="3D4759"/>
          <w:sz w:val="22"/>
          <w:szCs w:val="22"/>
        </w:rPr>
        <w:tab/>
      </w:r>
      <w:r w:rsidR="004C5514" w:rsidRPr="00B23A6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DFC1373" w14:textId="732D66AF" w:rsidR="006F42B8" w:rsidRPr="00B23A60" w:rsidRDefault="004C5514" w:rsidP="00CA5562">
      <w:pPr>
        <w:tabs>
          <w:tab w:val="right" w:leader="dot" w:pos="9356"/>
        </w:tabs>
        <w:jc w:val="both"/>
        <w:rPr>
          <w:rFonts w:ascii="Montserrat" w:eastAsia="Arial" w:hAnsi="Montserrat" w:cstheme="minorHAnsi"/>
          <w:b/>
          <w:bCs/>
          <w:color w:val="3D4759"/>
          <w:spacing w:val="-2"/>
          <w:sz w:val="28"/>
          <w:szCs w:val="28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ab/>
      </w:r>
      <w:r w:rsidRPr="00B23A6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4DF75DF" w14:textId="6E950CB5" w:rsidR="0091067A" w:rsidRPr="001F13FC" w:rsidRDefault="0091067A" w:rsidP="00CA5562">
      <w:pPr>
        <w:pStyle w:val="Standard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>Relations avec l'administration</w:t>
      </w:r>
      <w:r w:rsidR="008D3DF9"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et les réseaux professionnels</w:t>
      </w:r>
    </w:p>
    <w:p w14:paraId="32FC1F7F" w14:textId="77777777" w:rsidR="00F91CF2" w:rsidRPr="00B23A60" w:rsidRDefault="00F91CF2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6EB71569" w14:textId="461C5FA4" w:rsidR="0091067A" w:rsidRPr="00B23A60" w:rsidRDefault="00F91CF2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2.1. 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Votre </w:t>
      </w:r>
      <w:r w:rsidR="00F119D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>structure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bénéficie-t-elle d'agrément(s) administratif(s)?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1188373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oui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200642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non</w:t>
      </w:r>
    </w:p>
    <w:p w14:paraId="00BD5D80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Si oui, merci de préciser :</w:t>
      </w:r>
    </w:p>
    <w:p w14:paraId="7BB8B0D1" w14:textId="4290A729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23A60" w:rsidRPr="00B23A60" w14:paraId="17F29964" w14:textId="77777777" w:rsidTr="0091067A">
        <w:tc>
          <w:tcPr>
            <w:tcW w:w="3020" w:type="dxa"/>
          </w:tcPr>
          <w:p w14:paraId="3136A1E0" w14:textId="01E49345" w:rsidR="0091067A" w:rsidRPr="00B23A60" w:rsidRDefault="0091067A" w:rsidP="00C85AEB">
            <w:pPr>
              <w:pStyle w:val="Standard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color w:val="3D4759"/>
                <w:sz w:val="22"/>
                <w:szCs w:val="22"/>
              </w:rPr>
              <w:t>Type d’agrément</w:t>
            </w:r>
          </w:p>
        </w:tc>
        <w:tc>
          <w:tcPr>
            <w:tcW w:w="3021" w:type="dxa"/>
          </w:tcPr>
          <w:p w14:paraId="17ECD0B0" w14:textId="3C5F6D00" w:rsidR="0091067A" w:rsidRPr="00B23A60" w:rsidRDefault="0091067A" w:rsidP="00C85AEB">
            <w:pPr>
              <w:pStyle w:val="Standard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color w:val="3D4759"/>
                <w:sz w:val="22"/>
                <w:szCs w:val="22"/>
              </w:rPr>
              <w:t>Attribué par</w:t>
            </w:r>
          </w:p>
        </w:tc>
        <w:tc>
          <w:tcPr>
            <w:tcW w:w="3021" w:type="dxa"/>
          </w:tcPr>
          <w:p w14:paraId="730EC042" w14:textId="6D1F1418" w:rsidR="0091067A" w:rsidRPr="00B23A60" w:rsidRDefault="0091067A" w:rsidP="00C85AEB">
            <w:pPr>
              <w:pStyle w:val="Standard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color w:val="3D4759"/>
                <w:sz w:val="22"/>
                <w:szCs w:val="22"/>
              </w:rPr>
              <w:t>En date du</w:t>
            </w:r>
          </w:p>
        </w:tc>
      </w:tr>
      <w:tr w:rsidR="00B23A60" w:rsidRPr="00B23A60" w14:paraId="030E0553" w14:textId="77777777" w:rsidTr="0091067A">
        <w:tc>
          <w:tcPr>
            <w:tcW w:w="3020" w:type="dxa"/>
          </w:tcPr>
          <w:p w14:paraId="50F35D14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346BA9C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B71AD30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F91CF2" w:rsidRPr="00B23A60" w14:paraId="7869B7AF" w14:textId="77777777" w:rsidTr="0091067A">
        <w:tc>
          <w:tcPr>
            <w:tcW w:w="3020" w:type="dxa"/>
          </w:tcPr>
          <w:p w14:paraId="4BEEF06F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88A9D68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8C56968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1682AC9E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281733D0" w14:textId="274CF215" w:rsidR="00F91CF2" w:rsidRPr="00B23A60" w:rsidRDefault="00F91CF2" w:rsidP="00F91CF2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2.2. L’association est-elle reconnue d’utilité publique ? 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 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597944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oui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130022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 </w:t>
      </w:r>
      <w:r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non</w:t>
      </w:r>
    </w:p>
    <w:p w14:paraId="1D2B8510" w14:textId="77777777" w:rsidR="00F91CF2" w:rsidRPr="00B23A60" w:rsidRDefault="00F91CF2" w:rsidP="00F91CF2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  <w:t>Si oui, date de publication au Journal Officiel :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 I__I__I__I__I__I__I</w:t>
      </w:r>
    </w:p>
    <w:p w14:paraId="47024D14" w14:textId="2B45B2F3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56E0C16F" w14:textId="6D7CEEE5" w:rsidR="00A853E7" w:rsidRPr="00B23A60" w:rsidRDefault="00F91CF2" w:rsidP="00A853E7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2.3. L'association est-elle assujettie aux impôts commerciaux ?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 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1828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66ED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oui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1610775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non</w:t>
      </w:r>
    </w:p>
    <w:p w14:paraId="149EC7B8" w14:textId="02A151D6" w:rsidR="00CA00BD" w:rsidRPr="00B23A60" w:rsidRDefault="00CA00BD" w:rsidP="00A853E7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8"/>
          <w:szCs w:val="28"/>
        </w:rPr>
      </w:pPr>
    </w:p>
    <w:p w14:paraId="698D33D2" w14:textId="77F63721" w:rsidR="008D3DF9" w:rsidRPr="00B23A60" w:rsidRDefault="008D3DF9" w:rsidP="008D3DF9">
      <w:pPr>
        <w:pStyle w:val="TableContents"/>
        <w:ind w:right="283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A quels réseaux, unions ou fédérations, la structure est-elle affiliée : ……………………………………</w:t>
      </w:r>
    </w:p>
    <w:p w14:paraId="01CD2110" w14:textId="77777777" w:rsidR="00CA00BD" w:rsidRPr="00B23A60" w:rsidRDefault="00CA00BD" w:rsidP="00A853E7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8"/>
          <w:szCs w:val="28"/>
        </w:rPr>
      </w:pPr>
    </w:p>
    <w:p w14:paraId="226E09D6" w14:textId="087EFE2D" w:rsidR="007A51A3" w:rsidRPr="009D4E55" w:rsidRDefault="008D3DF9" w:rsidP="008D3DF9">
      <w:pPr>
        <w:pStyle w:val="TableContents"/>
        <w:spacing w:before="85"/>
        <w:jc w:val="left"/>
        <w:rPr>
          <w:rFonts w:ascii="Montserrat" w:hAnsi="Montserrat" w:cstheme="minorHAnsi"/>
          <w:i w:val="0"/>
          <w:sz w:val="22"/>
          <w:szCs w:val="22"/>
        </w:rPr>
      </w:pPr>
      <w:r w:rsidRPr="009D4E55">
        <w:rPr>
          <w:rFonts w:ascii="Montserrat" w:hAnsi="Montserrat" w:cstheme="minorHAnsi"/>
          <w:i w:val="0"/>
          <w:sz w:val="22"/>
          <w:szCs w:val="22"/>
        </w:rPr>
        <w:t xml:space="preserve"> </w:t>
      </w:r>
    </w:p>
    <w:p w14:paraId="56410A16" w14:textId="77777777" w:rsidR="00614C76" w:rsidRPr="009D4E55" w:rsidRDefault="00614C76">
      <w:pPr>
        <w:suppressAutoHyphens w:val="0"/>
        <w:autoSpaceDN/>
        <w:spacing w:after="160" w:line="259" w:lineRule="auto"/>
        <w:textAlignment w:val="auto"/>
        <w:rPr>
          <w:rFonts w:ascii="Montserrat" w:eastAsia="Arial" w:hAnsi="Montserrat" w:cstheme="minorHAnsi"/>
          <w:b/>
          <w:bCs/>
          <w:color w:val="C00000"/>
          <w:spacing w:val="-2"/>
          <w:sz w:val="28"/>
          <w:szCs w:val="28"/>
        </w:rPr>
      </w:pPr>
      <w:r w:rsidRPr="009D4E55">
        <w:rPr>
          <w:rFonts w:ascii="Montserrat" w:hAnsi="Montserrat" w:cstheme="minorHAnsi"/>
          <w:i/>
          <w:color w:val="C00000"/>
          <w:sz w:val="28"/>
          <w:szCs w:val="28"/>
        </w:rPr>
        <w:br w:type="page"/>
      </w:r>
    </w:p>
    <w:p w14:paraId="05CED624" w14:textId="111D0CE9" w:rsidR="00356D16" w:rsidRPr="001F13FC" w:rsidRDefault="00356D16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lastRenderedPageBreak/>
        <w:t>Présentation synthétique</w:t>
      </w:r>
      <w:r w:rsidR="00CA5562"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de </w:t>
      </w:r>
      <w:r w:rsidR="00C66737">
        <w:rPr>
          <w:rFonts w:ascii="Montserrat" w:hAnsi="Montserrat" w:cstheme="minorHAnsi"/>
          <w:i w:val="0"/>
          <w:color w:val="47BD54"/>
          <w:sz w:val="28"/>
          <w:szCs w:val="28"/>
        </w:rPr>
        <w:t>l’étude</w:t>
      </w:r>
    </w:p>
    <w:p w14:paraId="58F7A962" w14:textId="22567EAF" w:rsidR="00385C20" w:rsidRPr="00F21B0F" w:rsidRDefault="00385C20" w:rsidP="00D00B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0"/>
          <w:szCs w:val="22"/>
        </w:rPr>
      </w:pPr>
      <w:r w:rsidRPr="00F21B0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Montant demandé </w:t>
      </w:r>
      <w:r w:rsidRPr="00F21B0F">
        <w:rPr>
          <w:rFonts w:ascii="Montserrat" w:hAnsi="Montserrat" w:cstheme="minorHAnsi"/>
          <w:i/>
          <w:iCs/>
          <w:color w:val="3D4759"/>
          <w:sz w:val="20"/>
          <w:szCs w:val="22"/>
        </w:rPr>
        <w:t>(maximum</w:t>
      </w:r>
      <w:r w:rsidR="00AF2635">
        <w:rPr>
          <w:rFonts w:ascii="Montserrat" w:hAnsi="Montserrat" w:cstheme="minorHAnsi"/>
          <w:i/>
          <w:iCs/>
          <w:color w:val="3D4759"/>
          <w:sz w:val="20"/>
          <w:szCs w:val="22"/>
        </w:rPr>
        <w:t xml:space="preserve"> 60% des dépenses, plafond de</w:t>
      </w:r>
      <w:r w:rsidRPr="00F21B0F">
        <w:rPr>
          <w:rFonts w:ascii="Montserrat" w:hAnsi="Montserrat" w:cstheme="minorHAnsi"/>
          <w:i/>
          <w:iCs/>
          <w:color w:val="3D4759"/>
          <w:sz w:val="20"/>
          <w:szCs w:val="22"/>
        </w:rPr>
        <w:t xml:space="preserve"> </w:t>
      </w:r>
      <w:r w:rsidR="004845E2" w:rsidRPr="00F21B0F">
        <w:rPr>
          <w:rFonts w:ascii="Montserrat" w:hAnsi="Montserrat" w:cstheme="minorHAnsi"/>
          <w:i/>
          <w:iCs/>
          <w:color w:val="3D4759"/>
          <w:sz w:val="20"/>
          <w:szCs w:val="22"/>
        </w:rPr>
        <w:t>35</w:t>
      </w:r>
      <w:r w:rsidR="00EA0E0B" w:rsidRPr="00F21B0F">
        <w:rPr>
          <w:rFonts w:ascii="Montserrat" w:hAnsi="Montserrat" w:cstheme="minorHAnsi"/>
          <w:i/>
          <w:iCs/>
          <w:color w:val="3D4759"/>
          <w:sz w:val="20"/>
          <w:szCs w:val="22"/>
        </w:rPr>
        <w:t xml:space="preserve"> 000€</w:t>
      </w:r>
      <w:r w:rsidRPr="00F21B0F">
        <w:rPr>
          <w:rFonts w:ascii="Montserrat" w:hAnsi="Montserrat" w:cstheme="minorHAnsi"/>
          <w:i/>
          <w:iCs/>
          <w:color w:val="3D4759"/>
          <w:sz w:val="20"/>
          <w:szCs w:val="22"/>
        </w:rPr>
        <w:t>) </w:t>
      </w:r>
    </w:p>
    <w:p w14:paraId="7FD41063" w14:textId="77777777" w:rsidR="00A54569" w:rsidRPr="00F21B0F" w:rsidRDefault="00A54569" w:rsidP="00D00B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0"/>
          <w:szCs w:val="22"/>
        </w:rPr>
      </w:pPr>
    </w:p>
    <w:p w14:paraId="73B4AC65" w14:textId="210763B7" w:rsidR="00A54569" w:rsidRPr="00F21B0F" w:rsidRDefault="00D776DC" w:rsidP="00D00B14">
      <w:pPr>
        <w:tabs>
          <w:tab w:val="right" w:leader="dot" w:pos="9356"/>
        </w:tabs>
        <w:jc w:val="both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/>
          <w:bCs/>
          <w:color w:val="3D4759"/>
          <w:sz w:val="20"/>
          <w:szCs w:val="22"/>
        </w:rPr>
        <w:t>Type de dépenses</w:t>
      </w:r>
    </w:p>
    <w:p w14:paraId="52B7C07D" w14:textId="743FDF48" w:rsidR="00A54569" w:rsidRPr="00F21B0F" w:rsidRDefault="00571646" w:rsidP="00A54569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570687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569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54569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62F03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Prestation </w:t>
      </w:r>
      <w:r w:rsidR="00C1264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de services et de conseil</w:t>
      </w:r>
      <w:r w:rsidR="00A54569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61F52B3F" w14:textId="711B23D1" w:rsidR="007A2D2F" w:rsidRPr="00E477D4" w:rsidRDefault="00571646" w:rsidP="0095622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333923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569" w:rsidRPr="00E477D4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54569" w:rsidRPr="00E477D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12640" w:rsidRPr="00E477D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RH interne</w:t>
      </w:r>
    </w:p>
    <w:p w14:paraId="5500B533" w14:textId="3816E0C0" w:rsidR="00261DC2" w:rsidRPr="00C12640" w:rsidRDefault="00571646" w:rsidP="0095622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516884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569" w:rsidRPr="00C12640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54569" w:rsidRPr="00C1264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12640" w:rsidRPr="00C1264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R &amp; D</w:t>
      </w:r>
    </w:p>
    <w:p w14:paraId="7FE7331A" w14:textId="7F384956" w:rsidR="00A54569" w:rsidRPr="00F21B0F" w:rsidRDefault="00571646" w:rsidP="00A54569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145644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6224" w:rsidRPr="00F21B0F">
            <w:rPr>
              <w:rFonts w:ascii="MS Gothic" w:eastAsia="MS Gothic" w:hAnsi="MS Gothic" w:cstheme="minorHAnsi" w:hint="eastAsia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F7451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1193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Essais de prototypes</w:t>
      </w:r>
    </w:p>
    <w:p w14:paraId="63A05DF6" w14:textId="14B2DD6B" w:rsidR="00A54569" w:rsidRPr="00F21B0F" w:rsidRDefault="00571646" w:rsidP="00A54569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7520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6224" w:rsidRPr="00F21B0F">
            <w:rPr>
              <w:rFonts w:ascii="MS Gothic" w:eastAsia="MS Gothic" w:hAnsi="MS Gothic" w:cstheme="minorHAnsi" w:hint="eastAsia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54569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95622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Test</w:t>
      </w:r>
      <w:r w:rsidR="00D658E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</w:t>
      </w:r>
      <w:r w:rsidR="0095622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en laboratoire</w:t>
      </w:r>
    </w:p>
    <w:p w14:paraId="1A418767" w14:textId="6635F447" w:rsidR="00A54569" w:rsidRDefault="00571646" w:rsidP="00A54569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825123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569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54569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A34B7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Etude de caractérisation</w:t>
      </w:r>
    </w:p>
    <w:p w14:paraId="613B5CC9" w14:textId="2CE4FFCE" w:rsidR="00B07ECA" w:rsidRPr="00F21B0F" w:rsidRDefault="00571646" w:rsidP="00A54569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130244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ECA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B07EC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07ECA" w:rsidRPr="00B07ECA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Développement d’outils ou protocole</w:t>
      </w:r>
      <w:r w:rsidR="00D658E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</w:t>
      </w:r>
      <w:r w:rsidR="00B07ECA" w:rsidRPr="00B07ECA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de traçabilité et comptabilisation</w:t>
      </w:r>
    </w:p>
    <w:p w14:paraId="5E571E79" w14:textId="431FAF55" w:rsidR="00DC4B08" w:rsidRPr="00F21B0F" w:rsidRDefault="00571646" w:rsidP="00DC4B08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047748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4B08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C4B08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Autre, préciser………………………………………………………………</w:t>
      </w:r>
      <w:r w:rsidR="000F489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………………………………………………</w:t>
      </w:r>
      <w:r w:rsidR="00DC4B08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…… </w:t>
      </w:r>
      <w:r w:rsidR="00DC4B08"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1E97DCAA" w14:textId="77777777" w:rsidR="00DC4B08" w:rsidRPr="00F21B0F" w:rsidRDefault="00DC4B08" w:rsidP="00A54569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</w:p>
    <w:p w14:paraId="55CED136" w14:textId="35E2CAD5" w:rsidR="00E477D4" w:rsidRPr="00F21B0F" w:rsidRDefault="00C156A9" w:rsidP="00E477D4">
      <w:pPr>
        <w:pStyle w:val="TableContents"/>
        <w:tabs>
          <w:tab w:val="left" w:pos="1134"/>
        </w:tabs>
        <w:spacing w:line="276" w:lineRule="auto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>Intitulé d</w:t>
      </w:r>
      <w:r w:rsidR="0071423A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 l’activité </w:t>
      </w:r>
      <w:r w:rsidR="00A34B74">
        <w:rPr>
          <w:rFonts w:ascii="Montserrat" w:hAnsi="Montserrat" w:cstheme="minorHAnsi"/>
          <w:i w:val="0"/>
          <w:color w:val="3D4759"/>
          <w:sz w:val="22"/>
          <w:szCs w:val="22"/>
        </w:rPr>
        <w:t>étudié</w:t>
      </w:r>
      <w:r w:rsidR="0071423A">
        <w:rPr>
          <w:rFonts w:ascii="Montserrat" w:hAnsi="Montserrat" w:cstheme="minorHAnsi"/>
          <w:i w:val="0"/>
          <w:color w:val="3D4759"/>
          <w:sz w:val="22"/>
          <w:szCs w:val="22"/>
        </w:rPr>
        <w:t>e</w:t>
      </w:r>
      <w:r w:rsidR="00614C76" w:rsidRPr="00F21B0F">
        <w:rPr>
          <w:rFonts w:ascii="Montserrat" w:hAnsi="Montserrat" w:cstheme="minorHAnsi"/>
          <w:b w:val="0"/>
          <w:bCs w:val="0"/>
          <w:color w:val="3D4759"/>
          <w:sz w:val="20"/>
          <w:szCs w:val="20"/>
        </w:rPr>
        <w:t xml:space="preserve"> </w:t>
      </w:r>
      <w:r w:rsidR="003640EC" w:rsidRPr="00F21B0F">
        <w:rPr>
          <w:rFonts w:ascii="Montserrat" w:hAnsi="Montserrat" w:cstheme="minorHAnsi"/>
          <w:b w:val="0"/>
          <w:bCs w:val="0"/>
          <w:color w:val="3D4759"/>
          <w:sz w:val="20"/>
          <w:szCs w:val="20"/>
        </w:rPr>
        <w:t>:</w:t>
      </w:r>
      <w:r w:rsidR="00E477D4" w:rsidRPr="00E477D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E477D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……………………………………………………………………………………… </w:t>
      </w:r>
      <w:r w:rsidR="00E477D4"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1BB92CBA" w14:textId="406EB0DA" w:rsidR="00E477D4" w:rsidRPr="00F21B0F" w:rsidRDefault="00571646" w:rsidP="00E477D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120342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77D4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E477D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E477D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En préfiguration</w:t>
      </w:r>
    </w:p>
    <w:p w14:paraId="29F5A4B4" w14:textId="0CD1739E" w:rsidR="00E477D4" w:rsidRPr="00F21B0F" w:rsidRDefault="00571646" w:rsidP="00E477D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069178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77D4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E477D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E477D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En développement de nouvelles branches</w:t>
      </w:r>
      <w:r w:rsidR="00E477D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4FBC4BA8" w14:textId="254E3938" w:rsidR="00E477D4" w:rsidRPr="00F21B0F" w:rsidRDefault="00571646" w:rsidP="00E477D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367668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77D4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E477D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E477D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En essaimage</w:t>
      </w:r>
      <w:r w:rsidR="00E477D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E55C545" w14:textId="469BDF6D" w:rsidR="003640EC" w:rsidRPr="00F21B0F" w:rsidRDefault="00E16901" w:rsidP="00D00B14">
      <w:pPr>
        <w:pStyle w:val="TableContents"/>
        <w:spacing w:before="283" w:after="85"/>
        <w:ind w:right="283"/>
        <w:jc w:val="left"/>
        <w:rPr>
          <w:rFonts w:ascii="Montserrat" w:eastAsia="SimSun" w:hAnsi="Montserrat" w:cstheme="minorHAnsi"/>
          <w:b w:val="0"/>
          <w:bCs w:val="0"/>
          <w:i w:val="0"/>
          <w:color w:val="3D4759"/>
          <w:spacing w:val="0"/>
          <w:sz w:val="20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Type </w:t>
      </w:r>
      <w:r w:rsidR="00274711">
        <w:rPr>
          <w:rFonts w:ascii="Montserrat" w:hAnsi="Montserrat" w:cstheme="minorHAnsi"/>
          <w:i w:val="0"/>
          <w:color w:val="3D4759"/>
          <w:sz w:val="22"/>
          <w:szCs w:val="22"/>
        </w:rPr>
        <w:t>d’étude</w:t>
      </w:r>
    </w:p>
    <w:p w14:paraId="66EE1443" w14:textId="3F32852B" w:rsidR="00A13CED" w:rsidRPr="00F21B0F" w:rsidRDefault="00571646" w:rsidP="001D3D6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434122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11C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13CE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274711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Format théorique</w:t>
      </w:r>
      <w:r w:rsidR="00A13CE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68C3A9C" w14:textId="42AE768B" w:rsidR="00A13CED" w:rsidRPr="00F21B0F" w:rsidRDefault="00571646" w:rsidP="001D3D6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091204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CED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13CE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274711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Étude-action</w:t>
      </w:r>
      <w:r w:rsidR="00A13CE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CB15E91" w14:textId="428748EB" w:rsidR="00A13CED" w:rsidRPr="00F21B0F" w:rsidRDefault="00571646" w:rsidP="001D3D6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646815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CED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13CE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274711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Essais de prototypes</w:t>
      </w:r>
      <w:r w:rsidR="00A13CE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2C0B5E9" w14:textId="2DEA1F20" w:rsidR="00781B1C" w:rsidRPr="00F21B0F" w:rsidRDefault="00EE7D48" w:rsidP="00781B1C">
      <w:pPr>
        <w:pStyle w:val="TableContents"/>
        <w:spacing w:before="283" w:after="85"/>
        <w:ind w:right="283"/>
        <w:jc w:val="left"/>
        <w:rPr>
          <w:rFonts w:ascii="Montserrat" w:eastAsia="SimSun" w:hAnsi="Montserrat" w:cstheme="minorHAnsi"/>
          <w:b w:val="0"/>
          <w:bCs w:val="0"/>
          <w:i w:val="0"/>
          <w:color w:val="3D4759"/>
          <w:spacing w:val="0"/>
          <w:sz w:val="20"/>
          <w:szCs w:val="22"/>
        </w:rPr>
      </w:pPr>
      <w:r>
        <w:rPr>
          <w:rFonts w:ascii="Montserrat" w:hAnsi="Montserrat" w:cstheme="minorHAnsi"/>
          <w:i w:val="0"/>
          <w:color w:val="3D4759"/>
          <w:sz w:val="22"/>
          <w:szCs w:val="22"/>
        </w:rPr>
        <w:t>Conducteur de l’</w:t>
      </w:r>
      <w:r w:rsidR="00781B1C">
        <w:rPr>
          <w:rFonts w:ascii="Montserrat" w:hAnsi="Montserrat" w:cstheme="minorHAnsi"/>
          <w:i w:val="0"/>
          <w:color w:val="3D4759"/>
          <w:sz w:val="22"/>
          <w:szCs w:val="22"/>
        </w:rPr>
        <w:t>étude</w:t>
      </w:r>
    </w:p>
    <w:p w14:paraId="460F8D6D" w14:textId="579D8E01" w:rsidR="00781B1C" w:rsidRPr="00F21B0F" w:rsidRDefault="00571646" w:rsidP="00781B1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341355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B1C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81B1C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781B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Cabinet externe</w:t>
      </w:r>
      <w:r w:rsidR="00781B1C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DB16A02" w14:textId="3A432549" w:rsidR="00781B1C" w:rsidRPr="00F21B0F" w:rsidRDefault="00571646" w:rsidP="00781B1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782217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B1C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81B1C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781B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En interne</w:t>
      </w:r>
    </w:p>
    <w:p w14:paraId="7A3CBFA4" w14:textId="12E71CF3" w:rsidR="00781B1C" w:rsidRPr="00F21B0F" w:rsidRDefault="00571646" w:rsidP="00781B1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850098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B1C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81B1C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781B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Mixte</w:t>
      </w:r>
      <w:r w:rsidR="00781B1C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A087B01" w14:textId="77777777" w:rsidR="007E3E50" w:rsidRPr="00F21B0F" w:rsidRDefault="007E3E50" w:rsidP="0037060D">
      <w:pPr>
        <w:pStyle w:val="TableContents"/>
        <w:jc w:val="left"/>
        <w:rPr>
          <w:rFonts w:ascii="Montserrat" w:hAnsi="Montserrat" w:cs="Segoe UI Symbol"/>
          <w:b w:val="0"/>
          <w:i w:val="0"/>
          <w:color w:val="3D4759"/>
          <w:sz w:val="22"/>
          <w:szCs w:val="22"/>
        </w:rPr>
      </w:pPr>
    </w:p>
    <w:p w14:paraId="0E527C38" w14:textId="4F6FFC41" w:rsidR="00D51974" w:rsidRPr="00F21B0F" w:rsidRDefault="00CF507F" w:rsidP="00D51974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PMCB </w:t>
      </w:r>
      <w:r w:rsidR="00533DDA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principaux </w:t>
      </w:r>
      <w:r w:rsidR="00770FCC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à </w:t>
      </w:r>
      <w:r w:rsidR="00351E1E">
        <w:rPr>
          <w:rFonts w:ascii="Montserrat" w:hAnsi="Montserrat" w:cstheme="minorHAnsi"/>
          <w:i w:val="0"/>
          <w:color w:val="3D4759"/>
          <w:sz w:val="22"/>
          <w:szCs w:val="22"/>
        </w:rPr>
        <w:t>étudier</w:t>
      </w: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8008AB" w:rsidRPr="00F21B0F">
        <w:rPr>
          <w:rFonts w:ascii="Montserrat" w:eastAsia="SimSun" w:hAnsi="Montserrat" w:cstheme="minorHAnsi"/>
          <w:b w:val="0"/>
          <w:bCs w:val="0"/>
          <w:iCs/>
          <w:color w:val="3D4759"/>
          <w:spacing w:val="0"/>
          <w:sz w:val="20"/>
          <w:szCs w:val="22"/>
        </w:rPr>
        <w:t>(une ou plusieurs cases à cocher)</w:t>
      </w:r>
    </w:p>
    <w:p w14:paraId="0D7430B6" w14:textId="5DF574A6" w:rsidR="00D51974" w:rsidRPr="00F21B0F" w:rsidRDefault="00571646" w:rsidP="00D5197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156441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Béton</w:t>
      </w:r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3D7D6AB8" w14:textId="31DCC640" w:rsidR="00D51974" w:rsidRPr="00F21B0F" w:rsidRDefault="00571646" w:rsidP="00D5197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7110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Pierre</w:t>
      </w:r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0F73DBF4" w14:textId="19158F72" w:rsidR="00D51974" w:rsidRPr="00F21B0F" w:rsidRDefault="00571646" w:rsidP="00414C1E">
      <w:pPr>
        <w:pStyle w:val="TableContents"/>
        <w:tabs>
          <w:tab w:val="left" w:pos="1134"/>
          <w:tab w:val="center" w:pos="5130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6619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Brique</w:t>
      </w:r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414C1E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ab/>
      </w:r>
    </w:p>
    <w:p w14:paraId="5A5CD811" w14:textId="71F07C48" w:rsidR="00CF507F" w:rsidRPr="00F21B0F" w:rsidRDefault="00571646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496415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Tuile</w:t>
      </w:r>
    </w:p>
    <w:p w14:paraId="36D9F65F" w14:textId="2C9F2F90" w:rsidR="00CF507F" w:rsidRPr="00F21B0F" w:rsidRDefault="00571646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09289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Ardoise</w:t>
      </w:r>
    </w:p>
    <w:p w14:paraId="6B86A595" w14:textId="41C65282" w:rsidR="00CF507F" w:rsidRPr="00F21B0F" w:rsidRDefault="00571646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97976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Carrelage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89757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/ Éléments</w:t>
      </w:r>
      <w:r w:rsidR="00D658E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en</w:t>
      </w:r>
      <w:r w:rsidR="0089757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céramique</w:t>
      </w:r>
    </w:p>
    <w:p w14:paraId="278B251D" w14:textId="3B594B10" w:rsidR="00CF507F" w:rsidRPr="00F21B0F" w:rsidRDefault="00571646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929388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Sanitaires</w:t>
      </w:r>
    </w:p>
    <w:p w14:paraId="5FD80672" w14:textId="52E880C5" w:rsidR="00CF507F" w:rsidRPr="00F21B0F" w:rsidRDefault="00571646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077328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8319B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Granulat</w:t>
      </w:r>
    </w:p>
    <w:p w14:paraId="08B77237" w14:textId="77777777" w:rsidR="00D8319B" w:rsidRPr="00F21B0F" w:rsidRDefault="00571646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563330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8319B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PMCB catégorie 2 (second œuvre)</w:t>
      </w:r>
    </w:p>
    <w:p w14:paraId="374D351D" w14:textId="05F2B20C" w:rsidR="005F2BD0" w:rsidRPr="00F21B0F" w:rsidRDefault="005F2BD0" w:rsidP="0037060D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  <w:u w:val="single"/>
        </w:rPr>
      </w:pPr>
    </w:p>
    <w:p w14:paraId="60A4E859" w14:textId="77777777" w:rsidR="006409B4" w:rsidRPr="00F21B0F" w:rsidRDefault="006409B4" w:rsidP="006409B4">
      <w:pPr>
        <w:tabs>
          <w:tab w:val="right" w:leader="dot" w:pos="9356"/>
        </w:tabs>
        <w:jc w:val="both"/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</w:pPr>
    </w:p>
    <w:p w14:paraId="35D0547E" w14:textId="24F84CE8" w:rsidR="0037060D" w:rsidRPr="00F21B0F" w:rsidRDefault="00AF7731" w:rsidP="006409B4">
      <w:pPr>
        <w:tabs>
          <w:tab w:val="right" w:leader="dot" w:pos="9356"/>
        </w:tabs>
        <w:jc w:val="both"/>
        <w:rPr>
          <w:rFonts w:ascii="Montserrat" w:eastAsia="Arial" w:hAnsi="Montserrat" w:cstheme="minorHAnsi"/>
          <w:i/>
          <w:iCs/>
          <w:color w:val="3D4759"/>
          <w:spacing w:val="-2"/>
          <w:sz w:val="22"/>
          <w:szCs w:val="22"/>
        </w:rPr>
      </w:pPr>
      <w:r w:rsidRPr="00F21B0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>Localité d</w:t>
      </w:r>
      <w:r w:rsidR="0071423A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u projet ou </w:t>
      </w:r>
      <w:r w:rsidR="00D658E5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>l’</w:t>
      </w:r>
      <w:r w:rsidR="0071423A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>activité à implanter</w:t>
      </w:r>
    </w:p>
    <w:p w14:paraId="298CFD3A" w14:textId="21A837AB" w:rsidR="007411CB" w:rsidRPr="00F21B0F" w:rsidRDefault="007411CB" w:rsidP="007411CB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Ville :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4871477" w14:textId="64B21CBC" w:rsidR="007411CB" w:rsidRPr="00F21B0F" w:rsidRDefault="007411CB" w:rsidP="007411CB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Région : 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C6D4B83" w14:textId="0E2EAD51" w:rsidR="0037060D" w:rsidRPr="00F21B0F" w:rsidRDefault="0037060D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  <w:u w:val="single"/>
        </w:rPr>
      </w:pPr>
    </w:p>
    <w:p w14:paraId="2FBBB7C5" w14:textId="16073E46" w:rsidR="0037060D" w:rsidRPr="00F21B0F" w:rsidRDefault="00EA66C8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En </w:t>
      </w:r>
      <w:r w:rsidR="00214680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Quartier Prioritaire de la Politique de la </w:t>
      </w:r>
      <w:r w:rsidR="00D658E5">
        <w:rPr>
          <w:rFonts w:ascii="Montserrat" w:hAnsi="Montserrat" w:cstheme="minorHAnsi"/>
          <w:i w:val="0"/>
          <w:color w:val="3D4759"/>
          <w:sz w:val="22"/>
          <w:szCs w:val="22"/>
        </w:rPr>
        <w:t>V</w:t>
      </w:r>
      <w:r w:rsidR="00214680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ille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1848472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746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21468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oui  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956795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4680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21468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non</w:t>
      </w:r>
    </w:p>
    <w:p w14:paraId="592AC154" w14:textId="572A88F8" w:rsidR="00BC378E" w:rsidRPr="00F21B0F" w:rsidRDefault="00BC378E" w:rsidP="00BC378E">
      <w:pPr>
        <w:tabs>
          <w:tab w:val="right" w:leader="dot" w:pos="9356"/>
        </w:tabs>
        <w:jc w:val="both"/>
        <w:rPr>
          <w:rFonts w:ascii="Montserrat" w:hAnsi="Montserrat" w:cstheme="minorHAnsi"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>Si oui, le</w:t>
      </w:r>
      <w:r w:rsidR="007614CB" w:rsidRPr="00F21B0F">
        <w:rPr>
          <w:rFonts w:ascii="Montserrat" w:hAnsi="Montserrat" w:cstheme="minorHAnsi"/>
          <w:bCs/>
          <w:color w:val="3D4759"/>
          <w:sz w:val="22"/>
          <w:szCs w:val="22"/>
        </w:rPr>
        <w:t>(s)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>quel</w:t>
      </w:r>
      <w:r w:rsidR="007614CB" w:rsidRPr="00F21B0F">
        <w:rPr>
          <w:rFonts w:ascii="Montserrat" w:hAnsi="Montserrat" w:cstheme="minorHAnsi"/>
          <w:bCs/>
          <w:color w:val="3D4759"/>
          <w:sz w:val="22"/>
          <w:szCs w:val="22"/>
        </w:rPr>
        <w:t>(s)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 xml:space="preserve"> 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ab/>
      </w:r>
    </w:p>
    <w:p w14:paraId="07010940" w14:textId="26F865D2" w:rsidR="00D00B14" w:rsidRPr="001F13FC" w:rsidRDefault="00D00B14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Stade d’avancée de </w:t>
      </w:r>
      <w:r w:rsidR="00AF2635">
        <w:rPr>
          <w:rFonts w:ascii="Montserrat" w:hAnsi="Montserrat" w:cstheme="minorHAnsi"/>
          <w:i w:val="0"/>
          <w:color w:val="47BD54"/>
          <w:sz w:val="28"/>
          <w:szCs w:val="28"/>
        </w:rPr>
        <w:t>l’étude</w:t>
      </w: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</w:t>
      </w:r>
    </w:p>
    <w:p w14:paraId="3BCFD6E3" w14:textId="23074A6A" w:rsidR="00480C01" w:rsidRPr="00F21B0F" w:rsidRDefault="005F2BD0" w:rsidP="003640EC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>Phase de réalisation d</w:t>
      </w:r>
      <w:r w:rsidR="009317B0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 </w:t>
      </w:r>
      <w:r w:rsidR="00AF2635">
        <w:rPr>
          <w:rFonts w:ascii="Montserrat" w:hAnsi="Montserrat" w:cstheme="minorHAnsi"/>
          <w:i w:val="0"/>
          <w:color w:val="3D4759"/>
          <w:sz w:val="22"/>
          <w:szCs w:val="22"/>
        </w:rPr>
        <w:t>l’étude</w:t>
      </w:r>
    </w:p>
    <w:p w14:paraId="646D9CF6" w14:textId="082E90B3" w:rsidR="005F2BD0" w:rsidRPr="00F21B0F" w:rsidRDefault="00571646" w:rsidP="005F2BD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07812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22F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F2BD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412E3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CCTP en cours de rédaction</w:t>
      </w:r>
      <w:r w:rsidR="00B554E9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C2B763D" w14:textId="3F4CE783" w:rsidR="005F2BD0" w:rsidRPr="00F21B0F" w:rsidRDefault="00571646" w:rsidP="005F2BD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853566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E92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F2BD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412E3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Bureau d’études désigné</w:t>
      </w:r>
    </w:p>
    <w:p w14:paraId="6CC8FF9D" w14:textId="1281A0C7" w:rsidR="00044EB5" w:rsidRPr="00F21B0F" w:rsidRDefault="00571646" w:rsidP="00044EB5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615264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EB5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044EB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412E34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Étude démarrée</w:t>
      </w:r>
      <w:r w:rsidR="00044EB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1B672C0B" w14:textId="2796F735" w:rsidR="00CF492D" w:rsidRPr="00F21B0F" w:rsidRDefault="00571646" w:rsidP="00CF492D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5037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92D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492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Autre, </w:t>
      </w:r>
      <w:r w:rsidR="00236818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préciser</w:t>
      </w:r>
      <w:r w:rsidR="00B579B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61999D85" w14:textId="77777777" w:rsidR="005F2BD0" w:rsidRPr="00F21B0F" w:rsidRDefault="005F2BD0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0E020DBA" w14:textId="0FB8DCF7" w:rsidR="005F2BD0" w:rsidRPr="00F21B0F" w:rsidRDefault="00425993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>Choix d</w:t>
      </w:r>
      <w:r w:rsidR="004E2AB6">
        <w:rPr>
          <w:rFonts w:ascii="Montserrat" w:hAnsi="Montserrat" w:cstheme="minorHAnsi"/>
          <w:i w:val="0"/>
          <w:color w:val="3D4759"/>
          <w:sz w:val="22"/>
          <w:szCs w:val="22"/>
        </w:rPr>
        <w:t>u cabinet-conseil</w:t>
      </w:r>
    </w:p>
    <w:p w14:paraId="01A3485B" w14:textId="6AF75240" w:rsidR="00AF2861" w:rsidRPr="00F21B0F" w:rsidRDefault="00722AE1" w:rsidP="00AF2861">
      <w:pPr>
        <w:tabs>
          <w:tab w:val="right" w:leader="dot" w:pos="9356"/>
        </w:tabs>
        <w:jc w:val="both"/>
        <w:rPr>
          <w:rFonts w:ascii="Montserrat" w:hAnsi="Montserrat" w:cstheme="minorHAnsi"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 xml:space="preserve">Si </w:t>
      </w:r>
      <w:r w:rsidR="00AE698D" w:rsidRPr="00F21B0F">
        <w:rPr>
          <w:rFonts w:ascii="Montserrat" w:hAnsi="Montserrat" w:cstheme="minorHAnsi"/>
          <w:bCs/>
          <w:color w:val="3D4759"/>
          <w:sz w:val="22"/>
          <w:szCs w:val="22"/>
        </w:rPr>
        <w:t>désigné, indiquer les coordonnées complètes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 xml:space="preserve"> (fournir en annexe les </w:t>
      </w:r>
      <w:r w:rsidR="000F225D" w:rsidRPr="00F21B0F">
        <w:rPr>
          <w:rFonts w:ascii="Montserrat" w:hAnsi="Montserrat" w:cstheme="minorHAnsi"/>
          <w:bCs/>
          <w:color w:val="3D4759"/>
          <w:sz w:val="22"/>
          <w:szCs w:val="22"/>
        </w:rPr>
        <w:t>références et/ou le CV)</w:t>
      </w:r>
      <w:r w:rsidR="00AF2861" w:rsidRPr="00F21B0F">
        <w:rPr>
          <w:rFonts w:ascii="Montserrat" w:hAnsi="Montserrat" w:cstheme="minorHAnsi"/>
          <w:bCs/>
          <w:color w:val="3D4759"/>
          <w:sz w:val="22"/>
          <w:szCs w:val="22"/>
        </w:rPr>
        <w:t xml:space="preserve"> </w:t>
      </w:r>
      <w:r w:rsidR="00AF2861" w:rsidRPr="00F21B0F">
        <w:rPr>
          <w:rFonts w:ascii="Montserrat" w:hAnsi="Montserrat" w:cstheme="minorHAnsi"/>
          <w:bCs/>
          <w:color w:val="3D4759"/>
          <w:sz w:val="22"/>
          <w:szCs w:val="22"/>
        </w:rPr>
        <w:tab/>
      </w:r>
    </w:p>
    <w:p w14:paraId="5296EC1C" w14:textId="701B862D" w:rsidR="00B579B5" w:rsidRPr="00F21B0F" w:rsidRDefault="00722AE1" w:rsidP="00B579B5">
      <w:pPr>
        <w:tabs>
          <w:tab w:val="left" w:pos="8683"/>
          <w:tab w:val="right" w:leader="dot" w:pos="9356"/>
        </w:tabs>
        <w:jc w:val="both"/>
        <w:rPr>
          <w:rFonts w:ascii="Montserrat" w:hAnsi="Montserrat" w:cstheme="minorHAnsi"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 xml:space="preserve"> 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ab/>
      </w:r>
    </w:p>
    <w:p w14:paraId="53022E8E" w14:textId="2EECD241" w:rsidR="00356D16" w:rsidRPr="001F13FC" w:rsidRDefault="00236818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Le projet </w:t>
      </w:r>
      <w:r w:rsidR="00E4248A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ou l’activité </w:t>
      </w: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>détaillé</w:t>
      </w:r>
      <w:r w:rsidR="00D658E5">
        <w:rPr>
          <w:rFonts w:ascii="Montserrat" w:hAnsi="Montserrat" w:cstheme="minorHAnsi"/>
          <w:i w:val="0"/>
          <w:color w:val="47BD54"/>
          <w:sz w:val="28"/>
          <w:szCs w:val="28"/>
        </w:rPr>
        <w:t>e</w:t>
      </w:r>
    </w:p>
    <w:p w14:paraId="32FC0B06" w14:textId="2682CB93" w:rsidR="003640EC" w:rsidRPr="00882FEB" w:rsidRDefault="001D1E17" w:rsidP="00276885">
      <w:pPr>
        <w:pStyle w:val="TableContents"/>
        <w:jc w:val="left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882FEB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Description </w:t>
      </w:r>
      <w:r w:rsidR="00236818" w:rsidRPr="00882FEB">
        <w:rPr>
          <w:rFonts w:ascii="Montserrat" w:hAnsi="Montserrat" w:cstheme="minorHAnsi"/>
          <w:i w:val="0"/>
          <w:color w:val="3D4759"/>
          <w:sz w:val="22"/>
          <w:szCs w:val="22"/>
        </w:rPr>
        <w:t>d</w:t>
      </w:r>
      <w:r w:rsidR="004E7563" w:rsidRPr="00882FEB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es ambitions, </w:t>
      </w:r>
      <w:r w:rsidR="0035242E" w:rsidRPr="00882FEB">
        <w:rPr>
          <w:rFonts w:ascii="Montserrat" w:hAnsi="Montserrat" w:cstheme="minorHAnsi"/>
          <w:i w:val="0"/>
          <w:color w:val="3D4759"/>
          <w:sz w:val="22"/>
          <w:szCs w:val="22"/>
        </w:rPr>
        <w:t>l’</w:t>
      </w:r>
      <w:r w:rsidR="00FF74E7" w:rsidRPr="00882FEB">
        <w:rPr>
          <w:rFonts w:ascii="Montserrat" w:hAnsi="Montserrat" w:cstheme="minorHAnsi"/>
          <w:i w:val="0"/>
          <w:color w:val="3D4759"/>
          <w:sz w:val="22"/>
          <w:szCs w:val="22"/>
        </w:rPr>
        <w:t>environnement</w:t>
      </w:r>
      <w:r w:rsidR="00E4248A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territorial</w:t>
      </w:r>
      <w:r w:rsidR="00FF74E7" w:rsidRPr="00882FEB">
        <w:rPr>
          <w:rFonts w:ascii="Montserrat" w:hAnsi="Montserrat" w:cstheme="minorHAnsi"/>
          <w:i w:val="0"/>
          <w:color w:val="3D4759"/>
          <w:sz w:val="22"/>
          <w:szCs w:val="22"/>
        </w:rPr>
        <w:t>,</w:t>
      </w:r>
      <w:r w:rsidR="00D00B14" w:rsidRPr="00882FEB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1854CC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le </w:t>
      </w:r>
      <w:r w:rsidR="0072285C">
        <w:rPr>
          <w:rFonts w:ascii="Montserrat" w:hAnsi="Montserrat" w:cstheme="minorHAnsi"/>
          <w:i w:val="0"/>
          <w:color w:val="3D4759"/>
          <w:sz w:val="22"/>
          <w:szCs w:val="22"/>
        </w:rPr>
        <w:t>besoin local</w:t>
      </w:r>
      <w:r w:rsidR="001854CC">
        <w:rPr>
          <w:rFonts w:ascii="Montserrat" w:hAnsi="Montserrat" w:cstheme="minorHAnsi"/>
          <w:i w:val="0"/>
          <w:color w:val="3D4759"/>
          <w:sz w:val="22"/>
          <w:szCs w:val="22"/>
        </w:rPr>
        <w:t>, la problématique de filière</w:t>
      </w:r>
      <w:r w:rsidR="00E4248A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2776C7">
        <w:rPr>
          <w:rFonts w:ascii="Montserrat" w:hAnsi="Montserrat" w:cstheme="minorHAnsi"/>
          <w:b w:val="0"/>
          <w:iCs/>
          <w:color w:val="3D4759"/>
          <w:sz w:val="20"/>
          <w:szCs w:val="20"/>
        </w:rPr>
        <w:t xml:space="preserve">2 </w:t>
      </w:r>
      <w:r w:rsidR="00921285" w:rsidRPr="00882FEB">
        <w:rPr>
          <w:rFonts w:ascii="Montserrat" w:hAnsi="Montserrat" w:cstheme="minorHAnsi"/>
          <w:b w:val="0"/>
          <w:iCs/>
          <w:color w:val="3D4759"/>
          <w:sz w:val="20"/>
          <w:szCs w:val="20"/>
        </w:rPr>
        <w:t>p</w:t>
      </w:r>
      <w:r w:rsidR="0078720C" w:rsidRPr="00882FEB">
        <w:rPr>
          <w:rFonts w:ascii="Montserrat" w:hAnsi="Montserrat" w:cstheme="minorHAnsi"/>
          <w:b w:val="0"/>
          <w:iCs/>
          <w:color w:val="3D4759"/>
          <w:sz w:val="20"/>
          <w:szCs w:val="20"/>
        </w:rPr>
        <w:t>age</w:t>
      </w:r>
      <w:r w:rsidR="002776C7">
        <w:rPr>
          <w:rFonts w:ascii="Montserrat" w:hAnsi="Montserrat" w:cstheme="minorHAnsi"/>
          <w:b w:val="0"/>
          <w:iCs/>
          <w:color w:val="3D4759"/>
          <w:sz w:val="20"/>
          <w:szCs w:val="20"/>
        </w:rPr>
        <w:t>s</w:t>
      </w:r>
      <w:r w:rsidR="0078720C" w:rsidRPr="00882FEB">
        <w:rPr>
          <w:rFonts w:ascii="Montserrat" w:hAnsi="Montserrat" w:cstheme="minorHAnsi"/>
          <w:b w:val="0"/>
          <w:iCs/>
          <w:color w:val="3D4759"/>
          <w:sz w:val="20"/>
          <w:szCs w:val="20"/>
        </w:rPr>
        <w:t xml:space="preserve"> max</w:t>
      </w:r>
      <w:r w:rsidR="00593F6D" w:rsidRPr="00882FEB">
        <w:rPr>
          <w:rFonts w:ascii="Montserrat" w:hAnsi="Montserrat" w:cstheme="minorHAnsi"/>
          <w:b w:val="0"/>
          <w:i w:val="0"/>
          <w:color w:val="3D4759"/>
          <w:sz w:val="20"/>
          <w:szCs w:val="20"/>
        </w:rPr>
        <w:t xml:space="preserve"> </w:t>
      </w:r>
    </w:p>
    <w:p w14:paraId="1B3E5A80" w14:textId="77777777" w:rsidR="003640EC" w:rsidRPr="00882FEB" w:rsidRDefault="00CD048B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882FEB">
        <w:rPr>
          <w:rFonts w:ascii="Montserrat" w:hAnsi="Montserrat" w:cstheme="minorHAnsi"/>
          <w:color w:val="3D4759"/>
          <w:sz w:val="22"/>
          <w:szCs w:val="22"/>
        </w:rPr>
        <w:tab/>
      </w:r>
      <w:r w:rsidR="003640EC" w:rsidRPr="00882FEB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22295C6" w14:textId="77777777" w:rsidR="003640EC" w:rsidRPr="00F21B0F" w:rsidRDefault="003640EC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37D232D" w14:textId="77777777" w:rsidR="00D03500" w:rsidRPr="00F21B0F" w:rsidRDefault="003640EC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="00D03500"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="00D03500"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3D8AC63" w14:textId="62BB36FC" w:rsidR="003640EC" w:rsidRPr="00F21B0F" w:rsidRDefault="003640EC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636F74FC" w14:textId="77777777" w:rsidR="00AF2635" w:rsidRDefault="00AF2635" w:rsidP="00AF2635">
      <w:pPr>
        <w:pStyle w:val="TableContents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49E4F5F6" w14:textId="20F1C86E" w:rsidR="00AF2635" w:rsidRPr="00F21B0F" w:rsidRDefault="00C116A8" w:rsidP="00AF2635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</w:pPr>
      <w:r>
        <w:rPr>
          <w:rFonts w:ascii="Montserrat" w:hAnsi="Montserrat" w:cstheme="minorHAnsi"/>
          <w:i w:val="0"/>
          <w:color w:val="3D4759"/>
          <w:sz w:val="22"/>
          <w:szCs w:val="22"/>
        </w:rPr>
        <w:t>En quoi l’activité répond au besoin</w:t>
      </w:r>
      <w:r w:rsidR="00AF2635">
        <w:rPr>
          <w:rFonts w:ascii="Montserrat" w:hAnsi="Montserrat" w:cstheme="minorHAnsi"/>
          <w:i w:val="0"/>
          <w:color w:val="3D4759"/>
          <w:sz w:val="22"/>
          <w:szCs w:val="22"/>
        </w:rPr>
        <w:t>, son ambition de passage à l’échelle, objectifs de réemploi, part des PMCB inertes étudiés</w:t>
      </w:r>
      <w:r w:rsidR="001854CC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, </w:t>
      </w:r>
      <w:r w:rsidR="00AF2635">
        <w:rPr>
          <w:rFonts w:ascii="Montserrat" w:hAnsi="Montserrat" w:cstheme="minorHAnsi"/>
          <w:i w:val="0"/>
          <w:color w:val="3D4759"/>
          <w:sz w:val="22"/>
          <w:szCs w:val="22"/>
        </w:rPr>
        <w:t>etc.</w:t>
      </w:r>
      <w:r w:rsidR="00AF2635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AF2635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2 </w:t>
      </w:r>
      <w:r w:rsidR="00AF2635"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page</w:t>
      </w:r>
      <w:r w:rsidR="00AF2635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s</w:t>
      </w:r>
      <w:r w:rsidR="00AF2635"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max </w:t>
      </w:r>
    </w:p>
    <w:p w14:paraId="6FBCA878" w14:textId="77777777" w:rsidR="00AF2635" w:rsidRPr="00F21B0F" w:rsidRDefault="00AF2635" w:rsidP="00AF263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397F616" w14:textId="77777777" w:rsidR="00AF2635" w:rsidRPr="00F21B0F" w:rsidRDefault="00AF2635" w:rsidP="00AF263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7C87272" w14:textId="77777777" w:rsidR="00AF2635" w:rsidRPr="00F21B0F" w:rsidRDefault="00AF2635" w:rsidP="00AF263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17C3326" w14:textId="0FDB720F" w:rsidR="0055512C" w:rsidRDefault="0055512C" w:rsidP="00276885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07F13B86" w14:textId="77777777" w:rsidR="00AF2635" w:rsidRPr="00F21B0F" w:rsidRDefault="00AF2635" w:rsidP="00276885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642AE93A" w14:textId="3BA9DBFB" w:rsidR="00971A86" w:rsidRDefault="00971A86" w:rsidP="00971A86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Caractère innovant de </w:t>
      </w:r>
      <w:r w:rsidR="00E6401E">
        <w:rPr>
          <w:rFonts w:ascii="Montserrat" w:hAnsi="Montserrat" w:cstheme="minorHAnsi"/>
          <w:i w:val="0"/>
          <w:color w:val="3D4759"/>
          <w:sz w:val="22"/>
          <w:szCs w:val="22"/>
        </w:rPr>
        <w:t>l’activité (R&amp;D, test</w:t>
      </w:r>
      <w:r w:rsidR="008E31BD">
        <w:rPr>
          <w:rFonts w:ascii="Montserrat" w:hAnsi="Montserrat" w:cstheme="minorHAnsi"/>
          <w:i w:val="0"/>
          <w:color w:val="3D4759"/>
          <w:sz w:val="22"/>
          <w:szCs w:val="22"/>
        </w:rPr>
        <w:t>s</w:t>
      </w:r>
      <w:r w:rsidR="00E6401E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en laboratoire,</w:t>
      </w:r>
      <w:r w:rsidR="008E31BD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protot</w:t>
      </w:r>
      <w:r w:rsidR="00C045B1">
        <w:rPr>
          <w:rFonts w:ascii="Montserrat" w:hAnsi="Montserrat" w:cstheme="minorHAnsi"/>
          <w:i w:val="0"/>
          <w:color w:val="3D4759"/>
          <w:sz w:val="22"/>
          <w:szCs w:val="22"/>
        </w:rPr>
        <w:t>y</w:t>
      </w:r>
      <w:r w:rsidR="008E31BD">
        <w:rPr>
          <w:rFonts w:ascii="Montserrat" w:hAnsi="Montserrat" w:cstheme="minorHAnsi"/>
          <w:i w:val="0"/>
          <w:color w:val="3D4759"/>
          <w:sz w:val="22"/>
          <w:szCs w:val="22"/>
        </w:rPr>
        <w:t>page,</w:t>
      </w:r>
      <w:r w:rsidR="00E6401E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etc.) </w:t>
      </w:r>
      <w:r w:rsidR="00D658E5">
        <w:rPr>
          <w:rFonts w:ascii="Montserrat" w:hAnsi="Montserrat" w:cstheme="minorHAnsi"/>
          <w:i w:val="0"/>
          <w:color w:val="3D4759"/>
          <w:sz w:val="22"/>
          <w:szCs w:val="22"/>
        </w:rPr>
        <w:t>si pertinent</w:t>
      </w: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1 page max </w:t>
      </w:r>
    </w:p>
    <w:p w14:paraId="294C8EEC" w14:textId="7B01E5F6" w:rsidR="00C045B1" w:rsidRPr="00F21B0F" w:rsidRDefault="00C045B1" w:rsidP="00C045B1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/>
          <w:iCs/>
          <w:color w:val="3D4759"/>
          <w:sz w:val="20"/>
          <w:szCs w:val="20"/>
        </w:rPr>
        <w:t>Pour rappel : le candidat devra transmettre les éléments permettant une diffusion du savoir auprès des acteurs engagés pour le réemploi ; par exemple les résultats de tests en laboratoire,</w:t>
      </w:r>
      <w:r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 </w:t>
      </w:r>
      <w:r w:rsidRPr="00F21B0F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etc. </w:t>
      </w:r>
    </w:p>
    <w:p w14:paraId="5D422F4F" w14:textId="77777777" w:rsidR="00971A86" w:rsidRPr="00F21B0F" w:rsidRDefault="00971A86" w:rsidP="00971A8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F1DD05A" w14:textId="77777777" w:rsidR="00971A86" w:rsidRPr="00F21B0F" w:rsidRDefault="00971A86" w:rsidP="00971A8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lastRenderedPageBreak/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5CEE0B1" w14:textId="77777777" w:rsidR="00971A86" w:rsidRPr="00F21B0F" w:rsidRDefault="00971A86" w:rsidP="00971A8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C8EB188" w14:textId="77777777" w:rsidR="00971A86" w:rsidRPr="00F21B0F" w:rsidRDefault="00971A86" w:rsidP="00971A86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502A24F" w14:textId="73512576" w:rsidR="007733D4" w:rsidRPr="00F21B0F" w:rsidRDefault="006071A8" w:rsidP="007733D4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i/>
          <w:iCs/>
          <w:color w:val="3D4759"/>
          <w:sz w:val="20"/>
          <w:szCs w:val="20"/>
        </w:rPr>
      </w:pPr>
      <w:r>
        <w:rPr>
          <w:rFonts w:ascii="Montserrat" w:hAnsi="Montserrat" w:cstheme="minorHAnsi"/>
          <w:b/>
          <w:bCs/>
          <w:color w:val="3D4759"/>
          <w:sz w:val="22"/>
          <w:szCs w:val="22"/>
        </w:rPr>
        <w:t>Potentiel de création d’emplois</w:t>
      </w:r>
      <w:r w:rsidR="007733D4" w:rsidRPr="00F21B0F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 </w:t>
      </w:r>
      <w:r w:rsidR="007733D4" w:rsidRPr="00F21B0F">
        <w:rPr>
          <w:rFonts w:ascii="Montserrat" w:hAnsi="Montserrat" w:cstheme="minorHAnsi"/>
          <w:i/>
          <w:iCs/>
          <w:color w:val="3D4759"/>
          <w:sz w:val="20"/>
          <w:szCs w:val="20"/>
        </w:rPr>
        <w:t>15 lignes max</w:t>
      </w:r>
    </w:p>
    <w:p w14:paraId="5181E137" w14:textId="77777777" w:rsidR="007733D4" w:rsidRPr="00F21B0F" w:rsidRDefault="007733D4" w:rsidP="007733D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EA9E66D" w14:textId="77777777" w:rsidR="007733D4" w:rsidRPr="00F21B0F" w:rsidRDefault="007733D4" w:rsidP="007733D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56F9DB08" w14:textId="77777777" w:rsidR="007733D4" w:rsidRPr="00F21B0F" w:rsidRDefault="007733D4" w:rsidP="007733D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1002E9D0" w14:textId="469CEB8D" w:rsidR="00276885" w:rsidRPr="001F13FC" w:rsidRDefault="00276885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Calendrier de </w:t>
      </w:r>
      <w:r w:rsidR="00C045B1">
        <w:rPr>
          <w:rFonts w:ascii="Montserrat" w:hAnsi="Montserrat" w:cstheme="minorHAnsi"/>
          <w:i w:val="0"/>
          <w:color w:val="47BD54"/>
          <w:sz w:val="28"/>
          <w:szCs w:val="28"/>
        </w:rPr>
        <w:t>l’étude</w:t>
      </w: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avec les étapes principales</w:t>
      </w:r>
    </w:p>
    <w:p w14:paraId="5AD07D71" w14:textId="77777777" w:rsidR="00276885" w:rsidRPr="00F21B0F" w:rsidRDefault="00276885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B6950B0" w14:textId="77777777" w:rsidR="00276885" w:rsidRPr="00F21B0F" w:rsidRDefault="00276885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2493458" w14:textId="1C221FD7" w:rsidR="00276885" w:rsidRPr="00F21B0F" w:rsidRDefault="00276885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D6A0DF4" w14:textId="77777777" w:rsidR="00276885" w:rsidRPr="00F21B0F" w:rsidRDefault="00276885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63B2352" w14:textId="0DC953BA" w:rsidR="00FF6707" w:rsidRPr="001F13FC" w:rsidRDefault="00A27241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</w:t>
      </w:r>
      <w:r w:rsidR="00E1623E" w:rsidRPr="001F13FC">
        <w:rPr>
          <w:rFonts w:ascii="Montserrat" w:hAnsi="Montserrat" w:cstheme="minorHAnsi"/>
          <w:i w:val="0"/>
          <w:color w:val="47BD54"/>
          <w:sz w:val="28"/>
          <w:szCs w:val="28"/>
        </w:rPr>
        <w:t>Ancrage territorial et p</w:t>
      </w:r>
      <w:r w:rsidR="00FF6707" w:rsidRPr="001F13FC">
        <w:rPr>
          <w:rFonts w:ascii="Montserrat" w:hAnsi="Montserrat" w:cstheme="minorHAnsi"/>
          <w:i w:val="0"/>
          <w:color w:val="47BD54"/>
          <w:sz w:val="28"/>
          <w:szCs w:val="28"/>
        </w:rPr>
        <w:t>artenariat</w:t>
      </w:r>
      <w:r w:rsidR="00E1623E" w:rsidRPr="001F13FC">
        <w:rPr>
          <w:rFonts w:ascii="Montserrat" w:hAnsi="Montserrat" w:cstheme="minorHAnsi"/>
          <w:i w:val="0"/>
          <w:color w:val="47BD54"/>
          <w:sz w:val="28"/>
          <w:szCs w:val="28"/>
        </w:rPr>
        <w:t>s</w:t>
      </w:r>
    </w:p>
    <w:p w14:paraId="6D46A551" w14:textId="3EFEE8EB" w:rsidR="00FF6707" w:rsidRPr="00F21B0F" w:rsidRDefault="00C045B1" w:rsidP="00BC378E">
      <w:pPr>
        <w:tabs>
          <w:tab w:val="right" w:leader="dot" w:pos="9356"/>
        </w:tabs>
        <w:ind w:left="66"/>
        <w:rPr>
          <w:rFonts w:ascii="Montserrat" w:hAnsi="Montserrat" w:cstheme="minorHAnsi"/>
          <w:color w:val="3D4759"/>
          <w:sz w:val="22"/>
          <w:szCs w:val="22"/>
        </w:rPr>
      </w:pPr>
      <w:r>
        <w:rPr>
          <w:rFonts w:ascii="Montserrat" w:hAnsi="Montserrat" w:cstheme="minorHAnsi"/>
          <w:b/>
          <w:bCs/>
          <w:color w:val="3D4759"/>
          <w:sz w:val="22"/>
          <w:szCs w:val="22"/>
        </w:rPr>
        <w:t>Le partenariat avec les</w:t>
      </w:r>
      <w:r w:rsidR="00D658E5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c</w:t>
      </w:r>
      <w:r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ollectivités </w:t>
      </w:r>
      <w:r w:rsidR="00D658E5">
        <w:rPr>
          <w:rFonts w:ascii="Montserrat" w:hAnsi="Montserrat" w:cstheme="minorHAnsi"/>
          <w:b/>
          <w:bCs/>
          <w:color w:val="3D4759"/>
          <w:sz w:val="22"/>
          <w:szCs w:val="22"/>
        </w:rPr>
        <w:t>territoriales</w:t>
      </w:r>
      <w:r>
        <w:rPr>
          <w:rFonts w:ascii="Montserrat" w:hAnsi="Montserrat" w:cstheme="minorHAnsi"/>
          <w:b/>
          <w:bCs/>
          <w:color w:val="3D4759"/>
          <w:sz w:val="22"/>
          <w:szCs w:val="22"/>
        </w:rPr>
        <w:t>, acteurs de l’ESS, réseaux du bâtiment durable</w:t>
      </w:r>
      <w:r w:rsidR="00D658E5">
        <w:rPr>
          <w:rFonts w:ascii="Montserrat" w:hAnsi="Montserrat" w:cstheme="minorHAnsi"/>
          <w:b/>
          <w:bCs/>
          <w:color w:val="3D4759"/>
          <w:sz w:val="22"/>
          <w:szCs w:val="22"/>
        </w:rPr>
        <w:t>, etc.</w:t>
      </w:r>
      <w:r w:rsidR="0061728A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 </w:t>
      </w:r>
      <w:r w:rsidR="006606D8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1 </w:t>
      </w:r>
      <w:r w:rsidR="0061728A">
        <w:rPr>
          <w:rFonts w:ascii="Montserrat" w:hAnsi="Montserrat" w:cstheme="minorHAnsi"/>
          <w:i/>
          <w:iCs/>
          <w:color w:val="3D4759"/>
          <w:sz w:val="20"/>
          <w:szCs w:val="20"/>
        </w:rPr>
        <w:t>page</w:t>
      </w:r>
      <w:r w:rsidR="00A27241" w:rsidRPr="00F21B0F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 max</w:t>
      </w:r>
    </w:p>
    <w:p w14:paraId="46A03A2B" w14:textId="77777777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BE46628" w14:textId="77777777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542FBA89" w14:textId="642C4B94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61407D7" w14:textId="77777777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6C64894" w14:textId="77777777" w:rsidR="008920B3" w:rsidRPr="001F13FC" w:rsidRDefault="008920B3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Suivi et évaluation </w:t>
      </w:r>
    </w:p>
    <w:p w14:paraId="7C10A1AD" w14:textId="48670404" w:rsidR="008920B3" w:rsidRPr="00F21B0F" w:rsidRDefault="008920B3" w:rsidP="00EF08F8">
      <w:pPr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/>
          <w:bCs/>
          <w:color w:val="3D4759"/>
          <w:sz w:val="22"/>
          <w:szCs w:val="22"/>
        </w:rPr>
        <w:t>Méthode de suivi des flux et tonnages (pesée, outils de pilotage, etc.)</w:t>
      </w:r>
      <w:r w:rsidR="005F1B8A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si étude-action ou essais de </w:t>
      </w:r>
      <w:r w:rsidR="00EA1344">
        <w:rPr>
          <w:rFonts w:ascii="Montserrat" w:hAnsi="Montserrat" w:cstheme="minorHAnsi"/>
          <w:b/>
          <w:bCs/>
          <w:color w:val="3D4759"/>
          <w:sz w:val="22"/>
          <w:szCs w:val="22"/>
        </w:rPr>
        <w:t>prototypes</w:t>
      </w:r>
    </w:p>
    <w:p w14:paraId="0EB3C1D1" w14:textId="77777777" w:rsidR="008920B3" w:rsidRPr="00F21B0F" w:rsidRDefault="008920B3" w:rsidP="008920B3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11F2E05" w14:textId="7593840C" w:rsidR="008920B3" w:rsidRPr="00F21B0F" w:rsidRDefault="008920B3" w:rsidP="008920B3">
      <w:pPr>
        <w:jc w:val="both"/>
        <w:rPr>
          <w:rFonts w:ascii="Montserrat" w:hAnsi="Montserrat" w:cstheme="minorHAnsi"/>
          <w:i/>
          <w:i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>Pour information : le candidat s’engage à communiquer à Écominéro à la fin d</w:t>
      </w:r>
      <w:r w:rsidR="0074265B"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e </w:t>
      </w:r>
      <w:r w:rsidR="00FB451B">
        <w:rPr>
          <w:rFonts w:ascii="Montserrat" w:hAnsi="Montserrat" w:cstheme="minorHAnsi"/>
          <w:i/>
          <w:iCs/>
          <w:color w:val="3D4759"/>
          <w:sz w:val="22"/>
          <w:szCs w:val="22"/>
        </w:rPr>
        <w:t>l’étude</w:t>
      </w:r>
      <w:r w:rsidR="0074265B"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</w:t>
      </w:r>
      <w:r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>les données quantitatives et qualitatives permettant de mesurer le réemploi</w:t>
      </w:r>
      <w:r w:rsidR="0074265B"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effectif</w:t>
      </w:r>
      <w:r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des </w:t>
      </w:r>
      <w:r w:rsidR="00D658E5">
        <w:rPr>
          <w:rFonts w:ascii="Montserrat" w:hAnsi="Montserrat" w:cstheme="minorHAnsi"/>
          <w:i/>
          <w:iCs/>
          <w:color w:val="3D4759"/>
          <w:sz w:val="22"/>
          <w:szCs w:val="22"/>
        </w:rPr>
        <w:t>PMCB</w:t>
      </w:r>
      <w:r w:rsidR="0074265B"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</w:t>
      </w:r>
      <w:r w:rsidR="00E631F3"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catégorie 1 </w:t>
      </w:r>
      <w:r w:rsidR="0074265B"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>de l’ouvrag</w:t>
      </w:r>
      <w:r w:rsidR="00EA1344">
        <w:rPr>
          <w:rFonts w:ascii="Montserrat" w:hAnsi="Montserrat" w:cstheme="minorHAnsi"/>
          <w:i/>
          <w:iCs/>
          <w:color w:val="3D4759"/>
          <w:sz w:val="22"/>
          <w:szCs w:val="22"/>
        </w:rPr>
        <w:t>e</w:t>
      </w:r>
      <w:r w:rsidRPr="00F21B0F">
        <w:rPr>
          <w:rFonts w:ascii="Montserrat" w:hAnsi="Montserrat" w:cstheme="minorHAnsi"/>
          <w:i/>
          <w:iCs/>
          <w:color w:val="3D4759"/>
          <w:sz w:val="22"/>
          <w:szCs w:val="22"/>
        </w:rPr>
        <w:t>, notamment :</w:t>
      </w:r>
    </w:p>
    <w:p w14:paraId="7CC2EF0A" w14:textId="2B8F4329" w:rsidR="008920B3" w:rsidRPr="00F21B0F" w:rsidRDefault="008920B3" w:rsidP="008920B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Répartition tonnage par 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PMCB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</w:t>
      </w:r>
    </w:p>
    <w:p w14:paraId="5D593BFB" w14:textId="1E5A74B8" w:rsidR="008920B3" w:rsidRPr="00F21B0F" w:rsidRDefault="008920B3" w:rsidP="008920B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% global de PM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</w:t>
      </w:r>
      <w:r w:rsidR="007C0B11" w:rsidRPr="00F21B0F">
        <w:rPr>
          <w:rFonts w:ascii="Montserrat" w:hAnsi="Montserrat" w:cstheme="minorHAnsi"/>
          <w:color w:val="3D4759"/>
          <w:sz w:val="22"/>
          <w:szCs w:val="22"/>
        </w:rPr>
        <w:t>réemployés</w:t>
      </w:r>
    </w:p>
    <w:p w14:paraId="3B70D52E" w14:textId="073B96D1" w:rsidR="00E631F3" w:rsidRPr="00F21B0F" w:rsidRDefault="00E631F3" w:rsidP="00E631F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% par catégorie de PM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réemployés</w:t>
      </w:r>
    </w:p>
    <w:p w14:paraId="29000FE6" w14:textId="1BD80F04" w:rsidR="007C0B11" w:rsidRPr="00F21B0F" w:rsidRDefault="007C0B11" w:rsidP="008920B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Destination des PM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réemployés </w:t>
      </w:r>
    </w:p>
    <w:p w14:paraId="48F754E5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lastRenderedPageBreak/>
        <w:tab/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0AA3132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C2E4094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5703985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CB0D41E" w14:textId="5380B27A" w:rsidR="008920B3" w:rsidRPr="00D61FC0" w:rsidRDefault="008920B3" w:rsidP="00D61FC0">
      <w:pPr>
        <w:tabs>
          <w:tab w:val="right" w:leader="dot" w:pos="9356"/>
        </w:tabs>
        <w:ind w:left="-294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14435898" w14:textId="41F782E7" w:rsidR="00FF6707" w:rsidRPr="001F13FC" w:rsidRDefault="00A27241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</w:t>
      </w:r>
      <w:r w:rsidR="00FF6707" w:rsidRPr="001F13FC">
        <w:rPr>
          <w:rFonts w:ascii="Montserrat" w:hAnsi="Montserrat" w:cstheme="minorHAnsi"/>
          <w:i w:val="0"/>
          <w:color w:val="47BD54"/>
          <w:sz w:val="28"/>
          <w:szCs w:val="28"/>
        </w:rPr>
        <w:t>Plan de financement</w:t>
      </w:r>
    </w:p>
    <w:p w14:paraId="286F6AFC" w14:textId="7B57FA82" w:rsidR="004F1FD3" w:rsidRPr="00F21B0F" w:rsidRDefault="004F1FD3" w:rsidP="004F1FD3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Budget prévisionnel synthétique de </w:t>
      </w:r>
      <w:r w:rsidR="00054D73">
        <w:rPr>
          <w:rFonts w:ascii="Montserrat" w:hAnsi="Montserrat" w:cstheme="minorHAnsi"/>
          <w:b/>
          <w:bCs/>
          <w:color w:val="3D4759"/>
          <w:sz w:val="22"/>
          <w:szCs w:val="22"/>
        </w:rPr>
        <w:t>l’étude</w:t>
      </w:r>
      <w:r w:rsidRPr="00F21B0F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</w:t>
      </w:r>
      <w:r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(</w:t>
      </w:r>
      <w:r w:rsidR="00F5333E"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Indiquer les montants d</w:t>
      </w:r>
      <w:r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es dépenses éligibles</w:t>
      </w:r>
      <w:r w:rsidR="00F5333E"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 xml:space="preserve"> décrites dans l’</w:t>
      </w:r>
      <w:r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appel à projets</w:t>
      </w:r>
      <w:r w:rsidR="00F5333E"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 xml:space="preserve">. Le candidat pourra </w:t>
      </w:r>
      <w:r w:rsidR="00580FFC"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fournir un budget complémentaire dans un format libre</w:t>
      </w:r>
      <w:r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)</w:t>
      </w:r>
      <w:r w:rsidR="00580FFC" w:rsidRPr="00F21B0F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.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4620"/>
        <w:gridCol w:w="4562"/>
      </w:tblGrid>
      <w:tr w:rsidR="00072D0E" w:rsidRPr="00072D0E" w14:paraId="7879E6D4" w14:textId="77777777" w:rsidTr="00D61FC0">
        <w:tc>
          <w:tcPr>
            <w:tcW w:w="4620" w:type="dxa"/>
          </w:tcPr>
          <w:p w14:paraId="023EF010" w14:textId="40436AC9" w:rsidR="00196CF8" w:rsidRPr="00072D0E" w:rsidRDefault="00196CF8" w:rsidP="00C13022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Type</w:t>
            </w:r>
            <w:r w:rsidR="00C13022"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 xml:space="preserve"> de dépenses</w:t>
            </w:r>
          </w:p>
        </w:tc>
        <w:tc>
          <w:tcPr>
            <w:tcW w:w="4562" w:type="dxa"/>
          </w:tcPr>
          <w:p w14:paraId="438C4D2F" w14:textId="2A3B3352" w:rsidR="00196CF8" w:rsidRPr="00072D0E" w:rsidRDefault="00C13022" w:rsidP="00C13022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Montant</w:t>
            </w:r>
            <w:r w:rsidR="00D658E5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 xml:space="preserve"> TTC</w:t>
            </w:r>
          </w:p>
        </w:tc>
      </w:tr>
      <w:tr w:rsidR="00F21B0F" w:rsidRPr="00F21B0F" w14:paraId="0CB5A5D0" w14:textId="77777777" w:rsidTr="00D61FC0">
        <w:tc>
          <w:tcPr>
            <w:tcW w:w="4620" w:type="dxa"/>
            <w:vAlign w:val="center"/>
          </w:tcPr>
          <w:p w14:paraId="7799534A" w14:textId="6637E696" w:rsidR="00196CF8" w:rsidRPr="00F21B0F" w:rsidRDefault="00C13022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 w:rsidRPr="00F21B0F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 xml:space="preserve">Prestation </w:t>
            </w:r>
            <w:r w:rsidR="00954317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de services ou conseil</w:t>
            </w:r>
          </w:p>
        </w:tc>
        <w:tc>
          <w:tcPr>
            <w:tcW w:w="4562" w:type="dxa"/>
          </w:tcPr>
          <w:p w14:paraId="501D3CE3" w14:textId="77777777" w:rsidR="00196CF8" w:rsidRPr="00F21B0F" w:rsidRDefault="00196CF8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  <w:tr w:rsidR="00F21B0F" w:rsidRPr="00F21B0F" w14:paraId="432DB2F5" w14:textId="77777777" w:rsidTr="00D61FC0">
        <w:tc>
          <w:tcPr>
            <w:tcW w:w="4620" w:type="dxa"/>
            <w:vAlign w:val="center"/>
          </w:tcPr>
          <w:p w14:paraId="2FA6CBC5" w14:textId="260B8327" w:rsidR="00196CF8" w:rsidRPr="00F21B0F" w:rsidRDefault="00954317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RH interne</w:t>
            </w:r>
          </w:p>
        </w:tc>
        <w:tc>
          <w:tcPr>
            <w:tcW w:w="4562" w:type="dxa"/>
          </w:tcPr>
          <w:p w14:paraId="2CE408AD" w14:textId="77777777" w:rsidR="00196CF8" w:rsidRPr="00F21B0F" w:rsidRDefault="00196CF8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  <w:tr w:rsidR="00F21B0F" w:rsidRPr="00F21B0F" w14:paraId="4D990098" w14:textId="77777777" w:rsidTr="00D61FC0">
        <w:tc>
          <w:tcPr>
            <w:tcW w:w="4620" w:type="dxa"/>
            <w:vAlign w:val="center"/>
          </w:tcPr>
          <w:p w14:paraId="4B37403D" w14:textId="7FFD5CDF" w:rsidR="00196CF8" w:rsidRPr="00F21B0F" w:rsidRDefault="00954317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R &amp; D</w:t>
            </w:r>
          </w:p>
        </w:tc>
        <w:tc>
          <w:tcPr>
            <w:tcW w:w="4562" w:type="dxa"/>
          </w:tcPr>
          <w:p w14:paraId="21A838D5" w14:textId="77777777" w:rsidR="00196CF8" w:rsidRPr="00F21B0F" w:rsidRDefault="00196CF8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  <w:tr w:rsidR="00F21B0F" w:rsidRPr="00F21B0F" w14:paraId="4246E03D" w14:textId="77777777" w:rsidTr="00D61FC0">
        <w:tc>
          <w:tcPr>
            <w:tcW w:w="4620" w:type="dxa"/>
            <w:vAlign w:val="center"/>
          </w:tcPr>
          <w:p w14:paraId="01B8B06C" w14:textId="669FDD9D" w:rsidR="00196CF8" w:rsidRPr="00F21B0F" w:rsidRDefault="00954317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Essais de pro</w:t>
            </w:r>
            <w:r w:rsidR="00C61A13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totypes</w:t>
            </w:r>
          </w:p>
        </w:tc>
        <w:tc>
          <w:tcPr>
            <w:tcW w:w="4562" w:type="dxa"/>
          </w:tcPr>
          <w:p w14:paraId="2554D39C" w14:textId="77777777" w:rsidR="00196CF8" w:rsidRPr="00F21B0F" w:rsidRDefault="00196CF8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  <w:tr w:rsidR="00F21B0F" w:rsidRPr="00F21B0F" w14:paraId="0B16A426" w14:textId="77777777" w:rsidTr="00D61FC0">
        <w:tc>
          <w:tcPr>
            <w:tcW w:w="4620" w:type="dxa"/>
            <w:vAlign w:val="center"/>
          </w:tcPr>
          <w:p w14:paraId="34156977" w14:textId="3C2C8730" w:rsidR="00196CF8" w:rsidRPr="00F21B0F" w:rsidRDefault="00C13022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 w:rsidRPr="00F21B0F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Test</w:t>
            </w:r>
            <w:r w:rsidR="00D658E5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s</w:t>
            </w:r>
            <w:r w:rsidRPr="00F21B0F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 xml:space="preserve"> en laboratoire</w:t>
            </w:r>
          </w:p>
        </w:tc>
        <w:tc>
          <w:tcPr>
            <w:tcW w:w="4562" w:type="dxa"/>
          </w:tcPr>
          <w:p w14:paraId="347BC3E3" w14:textId="77777777" w:rsidR="00196CF8" w:rsidRPr="00F21B0F" w:rsidRDefault="00196CF8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  <w:tr w:rsidR="00F21B0F" w:rsidRPr="00F21B0F" w14:paraId="6F49F7B0" w14:textId="77777777" w:rsidTr="00D61FC0">
        <w:tc>
          <w:tcPr>
            <w:tcW w:w="4620" w:type="dxa"/>
            <w:vAlign w:val="center"/>
          </w:tcPr>
          <w:p w14:paraId="7EA4009F" w14:textId="33EF49C7" w:rsidR="00196CF8" w:rsidRPr="00F21B0F" w:rsidRDefault="00C61A13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Étude de caractérisation</w:t>
            </w:r>
          </w:p>
        </w:tc>
        <w:tc>
          <w:tcPr>
            <w:tcW w:w="4562" w:type="dxa"/>
          </w:tcPr>
          <w:p w14:paraId="74B8C427" w14:textId="77777777" w:rsidR="00196CF8" w:rsidRPr="00F21B0F" w:rsidRDefault="00196CF8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  <w:tr w:rsidR="00F21B0F" w:rsidRPr="00F21B0F" w14:paraId="73FAAB0B" w14:textId="77777777" w:rsidTr="00D61FC0">
        <w:tc>
          <w:tcPr>
            <w:tcW w:w="4620" w:type="dxa"/>
            <w:vAlign w:val="center"/>
          </w:tcPr>
          <w:p w14:paraId="463ECCDA" w14:textId="134B1156" w:rsidR="00C13022" w:rsidRPr="00F21B0F" w:rsidRDefault="00C61A13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Développemen</w:t>
            </w:r>
            <w:r w:rsidR="00054D73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 xml:space="preserve">t </w:t>
            </w:r>
            <w:r w:rsidR="00054D73" w:rsidRPr="00054D73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d’outils ou protocole</w:t>
            </w:r>
            <w:r w:rsidR="00D658E5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s</w:t>
            </w:r>
            <w:r w:rsidR="00054D73" w:rsidRPr="00054D73"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 xml:space="preserve"> de traçabilité et comptabilisation</w:t>
            </w:r>
          </w:p>
        </w:tc>
        <w:tc>
          <w:tcPr>
            <w:tcW w:w="4562" w:type="dxa"/>
          </w:tcPr>
          <w:p w14:paraId="72459F3C" w14:textId="77777777" w:rsidR="00C13022" w:rsidRPr="00F21B0F" w:rsidRDefault="00C13022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  <w:tr w:rsidR="00D61FC0" w:rsidRPr="00F21B0F" w14:paraId="7CBA569D" w14:textId="77777777" w:rsidTr="00D61FC0">
        <w:tc>
          <w:tcPr>
            <w:tcW w:w="4620" w:type="dxa"/>
            <w:vAlign w:val="center"/>
          </w:tcPr>
          <w:p w14:paraId="3671FD16" w14:textId="67AB5215" w:rsidR="00D61FC0" w:rsidRPr="00F21B0F" w:rsidRDefault="00D61FC0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  <w:t>Autre</w:t>
            </w:r>
          </w:p>
        </w:tc>
        <w:tc>
          <w:tcPr>
            <w:tcW w:w="4562" w:type="dxa"/>
          </w:tcPr>
          <w:p w14:paraId="4E06FA3A" w14:textId="77777777" w:rsidR="00D61FC0" w:rsidRPr="00F21B0F" w:rsidRDefault="00D61FC0" w:rsidP="004F1FD3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="Montserrat" w:hAnsi="Montserrat" w:cstheme="minorHAnsi"/>
                <w:bCs/>
                <w:iCs/>
                <w:color w:val="3D4759"/>
                <w:sz w:val="20"/>
                <w:szCs w:val="20"/>
              </w:rPr>
            </w:pPr>
          </w:p>
        </w:tc>
      </w:tr>
    </w:tbl>
    <w:p w14:paraId="15697792" w14:textId="77777777" w:rsidR="004F1FD3" w:rsidRPr="00F21B0F" w:rsidRDefault="004F1FD3" w:rsidP="004F1FD3">
      <w:pPr>
        <w:suppressAutoHyphens w:val="0"/>
        <w:autoSpaceDN/>
        <w:spacing w:after="200"/>
        <w:ind w:left="36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0A1CEB8B" w14:textId="326235ED" w:rsidR="004F1FD3" w:rsidRPr="00F21B0F" w:rsidRDefault="004F1FD3" w:rsidP="004F1FD3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Aides financières perçues pour la réalisation de </w:t>
      </w:r>
      <w:r w:rsidR="00AF2635">
        <w:rPr>
          <w:rFonts w:ascii="Montserrat" w:hAnsi="Montserrat" w:cstheme="minorHAnsi"/>
          <w:b/>
          <w:bCs/>
          <w:color w:val="3D4759"/>
          <w:sz w:val="22"/>
          <w:szCs w:val="22"/>
        </w:rPr>
        <w:t>l’étude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15"/>
        <w:gridCol w:w="1783"/>
        <w:gridCol w:w="2027"/>
        <w:gridCol w:w="2317"/>
      </w:tblGrid>
      <w:tr w:rsidR="00072D0E" w:rsidRPr="00072D0E" w14:paraId="378AC138" w14:textId="77777777" w:rsidTr="00D658E5">
        <w:tc>
          <w:tcPr>
            <w:tcW w:w="3415" w:type="dxa"/>
          </w:tcPr>
          <w:p w14:paraId="1284DC43" w14:textId="75808975" w:rsidR="004F1FD3" w:rsidRPr="00072D0E" w:rsidRDefault="004F1FD3" w:rsidP="0075282B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Type d’aide et montant</w:t>
            </w:r>
            <w:r w:rsidR="00D658E5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 xml:space="preserve"> TTC</w:t>
            </w:r>
          </w:p>
        </w:tc>
        <w:tc>
          <w:tcPr>
            <w:tcW w:w="1783" w:type="dxa"/>
          </w:tcPr>
          <w:p w14:paraId="0E02A2A0" w14:textId="77777777" w:rsidR="004F1FD3" w:rsidRPr="00072D0E" w:rsidRDefault="004F1FD3" w:rsidP="0075282B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FD0B4B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Partenaire</w:t>
            </w: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 xml:space="preserve"> financier</w:t>
            </w:r>
          </w:p>
        </w:tc>
        <w:tc>
          <w:tcPr>
            <w:tcW w:w="2027" w:type="dxa"/>
          </w:tcPr>
          <w:p w14:paraId="16259504" w14:textId="77777777" w:rsidR="004F1FD3" w:rsidRPr="00072D0E" w:rsidRDefault="004F1FD3" w:rsidP="0075282B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Obtenue</w:t>
            </w:r>
          </w:p>
        </w:tc>
        <w:tc>
          <w:tcPr>
            <w:tcW w:w="2317" w:type="dxa"/>
          </w:tcPr>
          <w:p w14:paraId="3AD27978" w14:textId="77777777" w:rsidR="004F1FD3" w:rsidRPr="00072D0E" w:rsidRDefault="004F1FD3" w:rsidP="0075282B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Sollicitée ou en prévision de sollicitation</w:t>
            </w:r>
          </w:p>
        </w:tc>
      </w:tr>
      <w:tr w:rsidR="00F21B0F" w:rsidRPr="00F21B0F" w14:paraId="32D2BC46" w14:textId="77777777" w:rsidTr="00D658E5">
        <w:tc>
          <w:tcPr>
            <w:tcW w:w="3415" w:type="dxa"/>
          </w:tcPr>
          <w:p w14:paraId="612345E7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213D907A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27" w:type="dxa"/>
          </w:tcPr>
          <w:p w14:paraId="51DC5ED4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7" w:type="dxa"/>
          </w:tcPr>
          <w:p w14:paraId="0E2EC1F0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F21B0F" w:rsidRPr="00F21B0F" w14:paraId="17F3EB9C" w14:textId="77777777" w:rsidTr="00D658E5">
        <w:tc>
          <w:tcPr>
            <w:tcW w:w="3415" w:type="dxa"/>
          </w:tcPr>
          <w:p w14:paraId="598DAA16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2AC2F3F9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27" w:type="dxa"/>
          </w:tcPr>
          <w:p w14:paraId="1416531A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7" w:type="dxa"/>
          </w:tcPr>
          <w:p w14:paraId="377ED666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072D0E" w:rsidRPr="00F21B0F" w14:paraId="1510B4A2" w14:textId="77777777" w:rsidTr="00D658E5">
        <w:tc>
          <w:tcPr>
            <w:tcW w:w="3415" w:type="dxa"/>
          </w:tcPr>
          <w:p w14:paraId="03A29060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0E89580B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27" w:type="dxa"/>
          </w:tcPr>
          <w:p w14:paraId="46035511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7" w:type="dxa"/>
          </w:tcPr>
          <w:p w14:paraId="08E35A6D" w14:textId="77777777" w:rsidR="004F1FD3" w:rsidRPr="00F21B0F" w:rsidRDefault="004F1FD3" w:rsidP="0075282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531EA8E0" w14:textId="77777777" w:rsidR="000F3A18" w:rsidRPr="00D61FC0" w:rsidRDefault="000F3A18" w:rsidP="000F3A18">
      <w:pPr>
        <w:pStyle w:val="TableContents"/>
        <w:spacing w:before="567" w:after="454"/>
        <w:ind w:left="624" w:right="170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>Fait, le</w:t>
      </w: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à  </w:t>
      </w:r>
    </w:p>
    <w:p w14:paraId="299DB618" w14:textId="0A4EED9D" w:rsidR="00F62D20" w:rsidRPr="000F3A18" w:rsidRDefault="000F3A18" w:rsidP="00D61FC0">
      <w:pPr>
        <w:pStyle w:val="TableContents"/>
        <w:spacing w:before="567" w:after="454"/>
        <w:ind w:left="624" w:right="170"/>
        <w:jc w:val="both"/>
        <w:rPr>
          <w:rFonts w:ascii="Montserrat" w:hAnsi="Montserrat" w:cstheme="minorHAnsi"/>
          <w:b w:val="0"/>
          <w:bCs w:val="0"/>
          <w:i w:val="0"/>
          <w:color w:val="00B050"/>
          <w:sz w:val="36"/>
          <w:szCs w:val="36"/>
        </w:rPr>
      </w:pP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Désignation et Signature du représentant légal </w:t>
      </w:r>
    </w:p>
    <w:sectPr w:rsidR="00F62D20" w:rsidRPr="000F3A18" w:rsidSect="004B5F58">
      <w:headerReference w:type="default" r:id="rId11"/>
      <w:footerReference w:type="default" r:id="rId12"/>
      <w:type w:val="continuous"/>
      <w:pgSz w:w="11906" w:h="16838"/>
      <w:pgMar w:top="1440" w:right="1274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EED99" w14:textId="77777777" w:rsidR="004B5F58" w:rsidRDefault="004B5F58" w:rsidP="007A51A3">
      <w:pPr>
        <w:rPr>
          <w:rFonts w:hint="eastAsia"/>
        </w:rPr>
      </w:pPr>
      <w:r>
        <w:separator/>
      </w:r>
    </w:p>
  </w:endnote>
  <w:endnote w:type="continuationSeparator" w:id="0">
    <w:p w14:paraId="747922A8" w14:textId="77777777" w:rsidR="004B5F58" w:rsidRDefault="004B5F58" w:rsidP="007A51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Montserrat" w:hAnsi="Montserrat"/>
        <w:sz w:val="16"/>
        <w:szCs w:val="16"/>
      </w:rPr>
      <w:id w:val="-905074148"/>
      <w:docPartObj>
        <w:docPartGallery w:val="Page Numbers (Bottom of Page)"/>
        <w:docPartUnique/>
      </w:docPartObj>
    </w:sdtPr>
    <w:sdtEndPr/>
    <w:sdtContent>
      <w:p w14:paraId="2F11F9DE" w14:textId="70A7C34F" w:rsidR="008C7987" w:rsidRPr="008C7987" w:rsidRDefault="00C52E10" w:rsidP="008C7987">
        <w:pPr>
          <w:pStyle w:val="Pieddepage"/>
          <w:jc w:val="right"/>
          <w:rPr>
            <w:rFonts w:ascii="Montserrat" w:hAnsi="Montserrat"/>
            <w:sz w:val="16"/>
            <w:szCs w:val="16"/>
          </w:rPr>
        </w:pPr>
        <w:r>
          <w:rPr>
            <w:rFonts w:ascii="Montserrat" w:hAnsi="Montserrat" w:cstheme="minorHAnsi"/>
            <w:sz w:val="16"/>
            <w:szCs w:val="16"/>
          </w:rPr>
          <w:t xml:space="preserve">Appel à projets </w:t>
        </w:r>
        <w:r w:rsidR="00C045B1">
          <w:rPr>
            <w:rFonts w:ascii="Montserrat" w:hAnsi="Montserrat" w:cstheme="minorHAnsi"/>
            <w:sz w:val="16"/>
            <w:szCs w:val="16"/>
          </w:rPr>
          <w:t>–</w:t>
        </w:r>
        <w:r>
          <w:rPr>
            <w:rFonts w:ascii="Montserrat" w:hAnsi="Montserrat" w:cstheme="minorHAnsi"/>
            <w:sz w:val="16"/>
            <w:szCs w:val="16"/>
          </w:rPr>
          <w:t xml:space="preserve"> </w:t>
        </w:r>
        <w:r w:rsidR="00C045B1">
          <w:rPr>
            <w:rFonts w:ascii="Montserrat" w:hAnsi="Montserrat" w:cstheme="minorHAnsi"/>
            <w:sz w:val="16"/>
            <w:szCs w:val="16"/>
          </w:rPr>
          <w:t>Étude de faisabilité</w:t>
        </w:r>
        <w:r w:rsidR="00675AC4">
          <w:rPr>
            <w:rFonts w:ascii="Montserrat" w:hAnsi="Montserrat" w:cstheme="minorHAnsi"/>
            <w:sz w:val="16"/>
            <w:szCs w:val="16"/>
          </w:rPr>
          <w:t xml:space="preserve"> pour de nouvelles activités de réemploi</w:t>
        </w:r>
        <w:r w:rsidR="000513BE">
          <w:rPr>
            <w:rFonts w:ascii="Montserrat" w:hAnsi="Montserrat" w:cstheme="minorHAnsi"/>
            <w:sz w:val="16"/>
            <w:szCs w:val="16"/>
          </w:rPr>
          <w:t xml:space="preserve"> </w:t>
        </w:r>
        <w:r w:rsidR="008C7987" w:rsidRPr="008C7987">
          <w:rPr>
            <w:rFonts w:ascii="Montserrat" w:hAnsi="Montserrat" w:cstheme="minorHAnsi"/>
            <w:sz w:val="16"/>
            <w:szCs w:val="16"/>
          </w:rPr>
          <w:t xml:space="preserve">- </w:t>
        </w:r>
        <w:r w:rsidR="008C7987" w:rsidRPr="008C7987">
          <w:rPr>
            <w:rFonts w:ascii="Montserrat" w:hAnsi="Montserrat"/>
            <w:sz w:val="16"/>
            <w:szCs w:val="16"/>
          </w:rPr>
          <w:fldChar w:fldCharType="begin"/>
        </w:r>
        <w:r w:rsidR="008C7987" w:rsidRPr="008C7987">
          <w:rPr>
            <w:rFonts w:ascii="Montserrat" w:hAnsi="Montserrat"/>
            <w:sz w:val="16"/>
            <w:szCs w:val="16"/>
          </w:rPr>
          <w:instrText>PAGE   \* MERGEFORMAT</w:instrText>
        </w:r>
        <w:r w:rsidR="008C7987" w:rsidRPr="008C7987">
          <w:rPr>
            <w:rFonts w:ascii="Montserrat" w:hAnsi="Montserrat"/>
            <w:sz w:val="16"/>
            <w:szCs w:val="16"/>
          </w:rPr>
          <w:fldChar w:fldCharType="separate"/>
        </w:r>
        <w:r w:rsidR="008C7987" w:rsidRPr="008C7987">
          <w:rPr>
            <w:rFonts w:ascii="Montserrat" w:hAnsi="Montserrat"/>
            <w:sz w:val="16"/>
            <w:szCs w:val="16"/>
          </w:rPr>
          <w:t>2</w:t>
        </w:r>
        <w:r w:rsidR="008C7987" w:rsidRPr="008C7987">
          <w:rPr>
            <w:rFonts w:ascii="Montserrat" w:hAnsi="Montserrat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9039F" w14:textId="77777777" w:rsidR="004B5F58" w:rsidRDefault="004B5F58" w:rsidP="007A51A3">
      <w:pPr>
        <w:rPr>
          <w:rFonts w:hint="eastAsia"/>
        </w:rPr>
      </w:pPr>
      <w:r>
        <w:separator/>
      </w:r>
    </w:p>
  </w:footnote>
  <w:footnote w:type="continuationSeparator" w:id="0">
    <w:p w14:paraId="7C39BF8C" w14:textId="77777777" w:rsidR="004B5F58" w:rsidRDefault="004B5F58" w:rsidP="007A51A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DB24D" w14:textId="16EC6A96" w:rsidR="00AE2723" w:rsidRPr="00AE2723" w:rsidRDefault="00A11F91" w:rsidP="006E096C">
    <w:pPr>
      <w:pStyle w:val="En-tte"/>
      <w:jc w:val="center"/>
      <w:rPr>
        <w:rFonts w:hint="eastAsia"/>
      </w:rPr>
    </w:pPr>
    <w:r>
      <w:rPr>
        <w:noProof/>
      </w:rPr>
      <w:drawing>
        <wp:inline distT="0" distB="0" distL="0" distR="0" wp14:anchorId="06C1CC38" wp14:editId="53C43E02">
          <wp:extent cx="838200" cy="440073"/>
          <wp:effectExtent l="0" t="0" r="0" b="0"/>
          <wp:docPr id="534267352" name="Image 1" descr="REP Bâtiment et éco-organismes : zoom sur Ecominé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 Bâtiment et éco-organismes : zoom sur Ecominé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674" cy="458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976CB"/>
    <w:multiLevelType w:val="hybridMultilevel"/>
    <w:tmpl w:val="51D4C26E"/>
    <w:lvl w:ilvl="0" w:tplc="66BA73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9AE3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942DE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68BB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F83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0C01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94E9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982A6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9AF30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E50C74"/>
    <w:multiLevelType w:val="hybridMultilevel"/>
    <w:tmpl w:val="BEE61784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30E22"/>
    <w:multiLevelType w:val="hybridMultilevel"/>
    <w:tmpl w:val="CDCA3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9ED"/>
    <w:multiLevelType w:val="hybridMultilevel"/>
    <w:tmpl w:val="9BE643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248B2"/>
    <w:multiLevelType w:val="hybridMultilevel"/>
    <w:tmpl w:val="52CCCB84"/>
    <w:lvl w:ilvl="0" w:tplc="8D16F5F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053"/>
    <w:multiLevelType w:val="hybridMultilevel"/>
    <w:tmpl w:val="5D4A52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271EC5"/>
    <w:multiLevelType w:val="hybridMultilevel"/>
    <w:tmpl w:val="506EFF66"/>
    <w:lvl w:ilvl="0" w:tplc="A606B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82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184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BE2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24E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27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D63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8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28D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A4430"/>
    <w:multiLevelType w:val="multilevel"/>
    <w:tmpl w:val="56EAAB3A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8" w15:restartNumberingAfterBreak="0">
    <w:nsid w:val="1C7D1A71"/>
    <w:multiLevelType w:val="multilevel"/>
    <w:tmpl w:val="24F63866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9" w15:restartNumberingAfterBreak="0">
    <w:nsid w:val="1EA713E6"/>
    <w:multiLevelType w:val="multilevel"/>
    <w:tmpl w:val="8F6A62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Liberation Serif" w:hAnsi="Liberation Serif" w:cs="Mang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10" w15:restartNumberingAfterBreak="0">
    <w:nsid w:val="20336FA8"/>
    <w:multiLevelType w:val="hybridMultilevel"/>
    <w:tmpl w:val="3A808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83223"/>
    <w:multiLevelType w:val="hybridMultilevel"/>
    <w:tmpl w:val="799496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80DDA"/>
    <w:multiLevelType w:val="hybridMultilevel"/>
    <w:tmpl w:val="17F0B9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A447B"/>
    <w:multiLevelType w:val="hybridMultilevel"/>
    <w:tmpl w:val="B21ED9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00087"/>
    <w:multiLevelType w:val="hybridMultilevel"/>
    <w:tmpl w:val="15B648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0757F"/>
    <w:multiLevelType w:val="multilevel"/>
    <w:tmpl w:val="75C47C9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="Mangal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16" w15:restartNumberingAfterBreak="0">
    <w:nsid w:val="3CDB600B"/>
    <w:multiLevelType w:val="hybridMultilevel"/>
    <w:tmpl w:val="BB2C40C2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3D471569"/>
    <w:multiLevelType w:val="hybridMultilevel"/>
    <w:tmpl w:val="01B24872"/>
    <w:lvl w:ilvl="0" w:tplc="8D16F5F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D24C9"/>
    <w:multiLevelType w:val="hybridMultilevel"/>
    <w:tmpl w:val="D3E23BFE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07A25"/>
    <w:multiLevelType w:val="hybridMultilevel"/>
    <w:tmpl w:val="5F7ED4C6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C00580C"/>
    <w:multiLevelType w:val="multilevel"/>
    <w:tmpl w:val="11E6EEB6"/>
    <w:lvl w:ilvl="0">
      <w:start w:val="1"/>
      <w:numFmt w:val="bullet"/>
      <w:lvlText w:val="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Liberation Serif" w:hAnsi="Liberation Serif" w:cs="Mang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21" w15:restartNumberingAfterBreak="0">
    <w:nsid w:val="4E33481E"/>
    <w:multiLevelType w:val="hybridMultilevel"/>
    <w:tmpl w:val="C3788F5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4E538C"/>
    <w:multiLevelType w:val="hybridMultilevel"/>
    <w:tmpl w:val="EE70E9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C70A4D"/>
    <w:multiLevelType w:val="hybridMultilevel"/>
    <w:tmpl w:val="D1A8D0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067CF"/>
    <w:multiLevelType w:val="hybridMultilevel"/>
    <w:tmpl w:val="89E8084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C418FB"/>
    <w:multiLevelType w:val="hybridMultilevel"/>
    <w:tmpl w:val="FF748A5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58C2EC8"/>
    <w:multiLevelType w:val="multilevel"/>
    <w:tmpl w:val="75C47C9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="Mangal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27" w15:restartNumberingAfterBreak="0">
    <w:nsid w:val="56536E06"/>
    <w:multiLevelType w:val="multilevel"/>
    <w:tmpl w:val="67E06D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5C5A42FD"/>
    <w:multiLevelType w:val="multilevel"/>
    <w:tmpl w:val="58C640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FB02609"/>
    <w:multiLevelType w:val="multilevel"/>
    <w:tmpl w:val="60FAC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2DB30D3"/>
    <w:multiLevelType w:val="hybridMultilevel"/>
    <w:tmpl w:val="A0DEF408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C0C40"/>
    <w:multiLevelType w:val="hybridMultilevel"/>
    <w:tmpl w:val="9968B898"/>
    <w:lvl w:ilvl="0" w:tplc="86CCAFD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6C856BDF"/>
    <w:multiLevelType w:val="hybridMultilevel"/>
    <w:tmpl w:val="0E5E97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6754C9"/>
    <w:multiLevelType w:val="hybridMultilevel"/>
    <w:tmpl w:val="F92E171A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A502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BE838EE"/>
    <w:multiLevelType w:val="hybridMultilevel"/>
    <w:tmpl w:val="A336E7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768620">
    <w:abstractNumId w:val="17"/>
  </w:num>
  <w:num w:numId="2" w16cid:durableId="1847010764">
    <w:abstractNumId w:val="4"/>
  </w:num>
  <w:num w:numId="3" w16cid:durableId="1205217415">
    <w:abstractNumId w:val="14"/>
  </w:num>
  <w:num w:numId="4" w16cid:durableId="56637815">
    <w:abstractNumId w:val="23"/>
  </w:num>
  <w:num w:numId="5" w16cid:durableId="821388917">
    <w:abstractNumId w:val="2"/>
  </w:num>
  <w:num w:numId="6" w16cid:durableId="405152405">
    <w:abstractNumId w:val="16"/>
  </w:num>
  <w:num w:numId="7" w16cid:durableId="590814467">
    <w:abstractNumId w:val="11"/>
  </w:num>
  <w:num w:numId="8" w16cid:durableId="330180708">
    <w:abstractNumId w:val="29"/>
  </w:num>
  <w:num w:numId="9" w16cid:durableId="653293014">
    <w:abstractNumId w:val="26"/>
  </w:num>
  <w:num w:numId="10" w16cid:durableId="1525440343">
    <w:abstractNumId w:val="31"/>
  </w:num>
  <w:num w:numId="11" w16cid:durableId="348682956">
    <w:abstractNumId w:val="27"/>
  </w:num>
  <w:num w:numId="12" w16cid:durableId="1153448441">
    <w:abstractNumId w:val="33"/>
  </w:num>
  <w:num w:numId="13" w16cid:durableId="1318919973">
    <w:abstractNumId w:val="3"/>
  </w:num>
  <w:num w:numId="14" w16cid:durableId="743144710">
    <w:abstractNumId w:val="3"/>
  </w:num>
  <w:num w:numId="15" w16cid:durableId="2024362145">
    <w:abstractNumId w:val="9"/>
  </w:num>
  <w:num w:numId="16" w16cid:durableId="1122336671">
    <w:abstractNumId w:val="28"/>
  </w:num>
  <w:num w:numId="17" w16cid:durableId="1985773465">
    <w:abstractNumId w:val="5"/>
  </w:num>
  <w:num w:numId="18" w16cid:durableId="498036955">
    <w:abstractNumId w:val="10"/>
  </w:num>
  <w:num w:numId="19" w16cid:durableId="387534858">
    <w:abstractNumId w:val="13"/>
  </w:num>
  <w:num w:numId="20" w16cid:durableId="2114738624">
    <w:abstractNumId w:val="24"/>
  </w:num>
  <w:num w:numId="21" w16cid:durableId="657733415">
    <w:abstractNumId w:val="21"/>
  </w:num>
  <w:num w:numId="22" w16cid:durableId="1175609015">
    <w:abstractNumId w:val="34"/>
  </w:num>
  <w:num w:numId="23" w16cid:durableId="1896155965">
    <w:abstractNumId w:val="8"/>
  </w:num>
  <w:num w:numId="24" w16cid:durableId="477454652">
    <w:abstractNumId w:val="7"/>
  </w:num>
  <w:num w:numId="25" w16cid:durableId="805127154">
    <w:abstractNumId w:val="22"/>
  </w:num>
  <w:num w:numId="26" w16cid:durableId="2046638660">
    <w:abstractNumId w:val="32"/>
  </w:num>
  <w:num w:numId="27" w16cid:durableId="1637222236">
    <w:abstractNumId w:val="18"/>
  </w:num>
  <w:num w:numId="28" w16cid:durableId="1960069422">
    <w:abstractNumId w:val="0"/>
  </w:num>
  <w:num w:numId="29" w16cid:durableId="1663044882">
    <w:abstractNumId w:val="20"/>
  </w:num>
  <w:num w:numId="30" w16cid:durableId="17438429">
    <w:abstractNumId w:val="30"/>
  </w:num>
  <w:num w:numId="31" w16cid:durableId="629439870">
    <w:abstractNumId w:val="1"/>
  </w:num>
  <w:num w:numId="32" w16cid:durableId="2119325024">
    <w:abstractNumId w:val="15"/>
  </w:num>
  <w:num w:numId="33" w16cid:durableId="1674146770">
    <w:abstractNumId w:val="25"/>
  </w:num>
  <w:num w:numId="34" w16cid:durableId="497306390">
    <w:abstractNumId w:val="19"/>
  </w:num>
  <w:num w:numId="35" w16cid:durableId="899637941">
    <w:abstractNumId w:val="35"/>
  </w:num>
  <w:num w:numId="36" w16cid:durableId="656956533">
    <w:abstractNumId w:val="6"/>
  </w:num>
  <w:num w:numId="37" w16cid:durableId="23193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F7"/>
    <w:rsid w:val="00003C3A"/>
    <w:rsid w:val="00012BDB"/>
    <w:rsid w:val="000135A5"/>
    <w:rsid w:val="00020152"/>
    <w:rsid w:val="00023AFA"/>
    <w:rsid w:val="00027880"/>
    <w:rsid w:val="00041531"/>
    <w:rsid w:val="00044EB5"/>
    <w:rsid w:val="000513BE"/>
    <w:rsid w:val="00054D73"/>
    <w:rsid w:val="00065501"/>
    <w:rsid w:val="00070BD1"/>
    <w:rsid w:val="00070F2C"/>
    <w:rsid w:val="00072D0E"/>
    <w:rsid w:val="00074267"/>
    <w:rsid w:val="00074BBE"/>
    <w:rsid w:val="0008271D"/>
    <w:rsid w:val="00087147"/>
    <w:rsid w:val="000A6E89"/>
    <w:rsid w:val="000B0290"/>
    <w:rsid w:val="000B33DD"/>
    <w:rsid w:val="000B4C4E"/>
    <w:rsid w:val="000C6B19"/>
    <w:rsid w:val="000E13DE"/>
    <w:rsid w:val="000F225D"/>
    <w:rsid w:val="000F28D9"/>
    <w:rsid w:val="000F3A18"/>
    <w:rsid w:val="000F489D"/>
    <w:rsid w:val="001018B2"/>
    <w:rsid w:val="00104041"/>
    <w:rsid w:val="001043A0"/>
    <w:rsid w:val="00107082"/>
    <w:rsid w:val="00111934"/>
    <w:rsid w:val="00113AF9"/>
    <w:rsid w:val="00120D0F"/>
    <w:rsid w:val="0012329A"/>
    <w:rsid w:val="00131DB8"/>
    <w:rsid w:val="00137032"/>
    <w:rsid w:val="0013786B"/>
    <w:rsid w:val="0014361C"/>
    <w:rsid w:val="0014685E"/>
    <w:rsid w:val="001560EA"/>
    <w:rsid w:val="00164907"/>
    <w:rsid w:val="00166D30"/>
    <w:rsid w:val="00167191"/>
    <w:rsid w:val="0017348D"/>
    <w:rsid w:val="0017624E"/>
    <w:rsid w:val="001854CC"/>
    <w:rsid w:val="001936C7"/>
    <w:rsid w:val="001951F5"/>
    <w:rsid w:val="00196123"/>
    <w:rsid w:val="00196CF8"/>
    <w:rsid w:val="001A1416"/>
    <w:rsid w:val="001A689A"/>
    <w:rsid w:val="001B1297"/>
    <w:rsid w:val="001B296E"/>
    <w:rsid w:val="001B34C3"/>
    <w:rsid w:val="001B6107"/>
    <w:rsid w:val="001B6EC1"/>
    <w:rsid w:val="001C2BEA"/>
    <w:rsid w:val="001C60E7"/>
    <w:rsid w:val="001C6C44"/>
    <w:rsid w:val="001C749D"/>
    <w:rsid w:val="001D1E17"/>
    <w:rsid w:val="001D3D6A"/>
    <w:rsid w:val="001F13FC"/>
    <w:rsid w:val="001F741A"/>
    <w:rsid w:val="00205227"/>
    <w:rsid w:val="00205593"/>
    <w:rsid w:val="00214680"/>
    <w:rsid w:val="002221DA"/>
    <w:rsid w:val="002233E1"/>
    <w:rsid w:val="002274D2"/>
    <w:rsid w:val="002307B1"/>
    <w:rsid w:val="00236818"/>
    <w:rsid w:val="00246244"/>
    <w:rsid w:val="00256189"/>
    <w:rsid w:val="00261DC2"/>
    <w:rsid w:val="00274711"/>
    <w:rsid w:val="002751DC"/>
    <w:rsid w:val="00276885"/>
    <w:rsid w:val="002776C7"/>
    <w:rsid w:val="0028269F"/>
    <w:rsid w:val="002A4CD8"/>
    <w:rsid w:val="002C302A"/>
    <w:rsid w:val="002C5CBA"/>
    <w:rsid w:val="002D54DF"/>
    <w:rsid w:val="002E59B8"/>
    <w:rsid w:val="002E6DFC"/>
    <w:rsid w:val="00311E5D"/>
    <w:rsid w:val="003134B8"/>
    <w:rsid w:val="00313EF7"/>
    <w:rsid w:val="003250AC"/>
    <w:rsid w:val="00330742"/>
    <w:rsid w:val="003366E2"/>
    <w:rsid w:val="003404EC"/>
    <w:rsid w:val="00351E1E"/>
    <w:rsid w:val="0035242E"/>
    <w:rsid w:val="00356D16"/>
    <w:rsid w:val="003640EC"/>
    <w:rsid w:val="00364EDF"/>
    <w:rsid w:val="0037060D"/>
    <w:rsid w:val="00371976"/>
    <w:rsid w:val="00380A67"/>
    <w:rsid w:val="003846B4"/>
    <w:rsid w:val="00385C20"/>
    <w:rsid w:val="003A20B8"/>
    <w:rsid w:val="003B09A0"/>
    <w:rsid w:val="003B2944"/>
    <w:rsid w:val="003C44C1"/>
    <w:rsid w:val="003D2867"/>
    <w:rsid w:val="003D3612"/>
    <w:rsid w:val="003D4EB6"/>
    <w:rsid w:val="003F0317"/>
    <w:rsid w:val="003F736D"/>
    <w:rsid w:val="00406D0C"/>
    <w:rsid w:val="00412E34"/>
    <w:rsid w:val="00414C1E"/>
    <w:rsid w:val="004256D1"/>
    <w:rsid w:val="00425993"/>
    <w:rsid w:val="004259AE"/>
    <w:rsid w:val="00432042"/>
    <w:rsid w:val="0043553F"/>
    <w:rsid w:val="00455742"/>
    <w:rsid w:val="00456E96"/>
    <w:rsid w:val="004721B4"/>
    <w:rsid w:val="00475F26"/>
    <w:rsid w:val="0047708F"/>
    <w:rsid w:val="00480C01"/>
    <w:rsid w:val="004845E2"/>
    <w:rsid w:val="00486249"/>
    <w:rsid w:val="00490BFF"/>
    <w:rsid w:val="004A4F71"/>
    <w:rsid w:val="004A564A"/>
    <w:rsid w:val="004B0CB9"/>
    <w:rsid w:val="004B1C46"/>
    <w:rsid w:val="004B2210"/>
    <w:rsid w:val="004B5832"/>
    <w:rsid w:val="004B5F58"/>
    <w:rsid w:val="004B6ED4"/>
    <w:rsid w:val="004C5514"/>
    <w:rsid w:val="004D24EA"/>
    <w:rsid w:val="004D26AB"/>
    <w:rsid w:val="004D3F45"/>
    <w:rsid w:val="004D53EC"/>
    <w:rsid w:val="004D71F9"/>
    <w:rsid w:val="004E2AB6"/>
    <w:rsid w:val="004E3AC1"/>
    <w:rsid w:val="004E5C4D"/>
    <w:rsid w:val="004E66B0"/>
    <w:rsid w:val="004E7563"/>
    <w:rsid w:val="004F1FD3"/>
    <w:rsid w:val="004F75C6"/>
    <w:rsid w:val="005040D0"/>
    <w:rsid w:val="00531207"/>
    <w:rsid w:val="00532B8D"/>
    <w:rsid w:val="00533DDA"/>
    <w:rsid w:val="005402DE"/>
    <w:rsid w:val="00541E94"/>
    <w:rsid w:val="00544158"/>
    <w:rsid w:val="005466ED"/>
    <w:rsid w:val="0055512C"/>
    <w:rsid w:val="00571646"/>
    <w:rsid w:val="0057311C"/>
    <w:rsid w:val="00580FFC"/>
    <w:rsid w:val="00583243"/>
    <w:rsid w:val="00590557"/>
    <w:rsid w:val="00593F6D"/>
    <w:rsid w:val="0059512D"/>
    <w:rsid w:val="00595F48"/>
    <w:rsid w:val="005A46DE"/>
    <w:rsid w:val="005B5578"/>
    <w:rsid w:val="005C03BD"/>
    <w:rsid w:val="005D2CFA"/>
    <w:rsid w:val="005F1B8A"/>
    <w:rsid w:val="005F2BD0"/>
    <w:rsid w:val="005F33E2"/>
    <w:rsid w:val="005F3864"/>
    <w:rsid w:val="005F6C27"/>
    <w:rsid w:val="00605368"/>
    <w:rsid w:val="006071A8"/>
    <w:rsid w:val="00614C76"/>
    <w:rsid w:val="0061728A"/>
    <w:rsid w:val="0061768F"/>
    <w:rsid w:val="00617A9F"/>
    <w:rsid w:val="00630B5B"/>
    <w:rsid w:val="00636746"/>
    <w:rsid w:val="006409B4"/>
    <w:rsid w:val="006411FC"/>
    <w:rsid w:val="00651D3A"/>
    <w:rsid w:val="00655DF5"/>
    <w:rsid w:val="006606D8"/>
    <w:rsid w:val="00675AC4"/>
    <w:rsid w:val="0067608C"/>
    <w:rsid w:val="00677D19"/>
    <w:rsid w:val="00680C07"/>
    <w:rsid w:val="00681ABF"/>
    <w:rsid w:val="006902D8"/>
    <w:rsid w:val="00696117"/>
    <w:rsid w:val="006968B3"/>
    <w:rsid w:val="006B03D6"/>
    <w:rsid w:val="006B15EA"/>
    <w:rsid w:val="006B62F7"/>
    <w:rsid w:val="006C0801"/>
    <w:rsid w:val="006C6D8D"/>
    <w:rsid w:val="006D1EEC"/>
    <w:rsid w:val="006E015B"/>
    <w:rsid w:val="006E096C"/>
    <w:rsid w:val="006E2A9E"/>
    <w:rsid w:val="006E5D6D"/>
    <w:rsid w:val="006F42B8"/>
    <w:rsid w:val="00711F26"/>
    <w:rsid w:val="0071423A"/>
    <w:rsid w:val="00717E02"/>
    <w:rsid w:val="0072285C"/>
    <w:rsid w:val="00722AE1"/>
    <w:rsid w:val="00731176"/>
    <w:rsid w:val="00734FF5"/>
    <w:rsid w:val="007411CB"/>
    <w:rsid w:val="0074265B"/>
    <w:rsid w:val="007614CB"/>
    <w:rsid w:val="00770F43"/>
    <w:rsid w:val="00770FCC"/>
    <w:rsid w:val="00772904"/>
    <w:rsid w:val="007733D4"/>
    <w:rsid w:val="00773885"/>
    <w:rsid w:val="00780EB7"/>
    <w:rsid w:val="00781B1C"/>
    <w:rsid w:val="00786DAE"/>
    <w:rsid w:val="0078720C"/>
    <w:rsid w:val="00794E53"/>
    <w:rsid w:val="007A290B"/>
    <w:rsid w:val="007A2A00"/>
    <w:rsid w:val="007A2D2F"/>
    <w:rsid w:val="007A51A3"/>
    <w:rsid w:val="007B4A2E"/>
    <w:rsid w:val="007B6D53"/>
    <w:rsid w:val="007B749D"/>
    <w:rsid w:val="007C0B11"/>
    <w:rsid w:val="007C204C"/>
    <w:rsid w:val="007C25F2"/>
    <w:rsid w:val="007C31A2"/>
    <w:rsid w:val="007D04E8"/>
    <w:rsid w:val="007D3C19"/>
    <w:rsid w:val="007D4665"/>
    <w:rsid w:val="007E3E50"/>
    <w:rsid w:val="007F39CB"/>
    <w:rsid w:val="008008AB"/>
    <w:rsid w:val="00812EF4"/>
    <w:rsid w:val="00820B05"/>
    <w:rsid w:val="00822786"/>
    <w:rsid w:val="00827A23"/>
    <w:rsid w:val="00831FA3"/>
    <w:rsid w:val="008325F4"/>
    <w:rsid w:val="0085077F"/>
    <w:rsid w:val="00857B11"/>
    <w:rsid w:val="00860E97"/>
    <w:rsid w:val="00865BA4"/>
    <w:rsid w:val="00873192"/>
    <w:rsid w:val="00882FEB"/>
    <w:rsid w:val="00883CB0"/>
    <w:rsid w:val="008920B3"/>
    <w:rsid w:val="00892451"/>
    <w:rsid w:val="0089757F"/>
    <w:rsid w:val="008C145C"/>
    <w:rsid w:val="008C4845"/>
    <w:rsid w:val="008C7076"/>
    <w:rsid w:val="008C7987"/>
    <w:rsid w:val="008D3143"/>
    <w:rsid w:val="008D3DF9"/>
    <w:rsid w:val="008E1F8B"/>
    <w:rsid w:val="008E31BD"/>
    <w:rsid w:val="009015AD"/>
    <w:rsid w:val="00901D86"/>
    <w:rsid w:val="0091067A"/>
    <w:rsid w:val="00913EE7"/>
    <w:rsid w:val="00921285"/>
    <w:rsid w:val="009234DA"/>
    <w:rsid w:val="00926179"/>
    <w:rsid w:val="009266D7"/>
    <w:rsid w:val="009317B0"/>
    <w:rsid w:val="00944080"/>
    <w:rsid w:val="00952026"/>
    <w:rsid w:val="00954317"/>
    <w:rsid w:val="009553BF"/>
    <w:rsid w:val="00956224"/>
    <w:rsid w:val="00966513"/>
    <w:rsid w:val="00971A86"/>
    <w:rsid w:val="009730B8"/>
    <w:rsid w:val="00977230"/>
    <w:rsid w:val="00984D6F"/>
    <w:rsid w:val="00990C1B"/>
    <w:rsid w:val="009A0B27"/>
    <w:rsid w:val="009B6539"/>
    <w:rsid w:val="009C62A5"/>
    <w:rsid w:val="009D4E55"/>
    <w:rsid w:val="009E0DE9"/>
    <w:rsid w:val="009E100E"/>
    <w:rsid w:val="00A006F6"/>
    <w:rsid w:val="00A00831"/>
    <w:rsid w:val="00A00B8D"/>
    <w:rsid w:val="00A02464"/>
    <w:rsid w:val="00A10763"/>
    <w:rsid w:val="00A11F91"/>
    <w:rsid w:val="00A13CED"/>
    <w:rsid w:val="00A14BEE"/>
    <w:rsid w:val="00A1644E"/>
    <w:rsid w:val="00A17FCE"/>
    <w:rsid w:val="00A21514"/>
    <w:rsid w:val="00A27241"/>
    <w:rsid w:val="00A34B74"/>
    <w:rsid w:val="00A42631"/>
    <w:rsid w:val="00A54569"/>
    <w:rsid w:val="00A6438B"/>
    <w:rsid w:val="00A649AE"/>
    <w:rsid w:val="00A64AB8"/>
    <w:rsid w:val="00A64C9B"/>
    <w:rsid w:val="00A67154"/>
    <w:rsid w:val="00A73146"/>
    <w:rsid w:val="00A853E7"/>
    <w:rsid w:val="00A95FBD"/>
    <w:rsid w:val="00AC1EBB"/>
    <w:rsid w:val="00AC42A0"/>
    <w:rsid w:val="00AC6983"/>
    <w:rsid w:val="00AD66EC"/>
    <w:rsid w:val="00AE2723"/>
    <w:rsid w:val="00AE517D"/>
    <w:rsid w:val="00AE698D"/>
    <w:rsid w:val="00AF11D8"/>
    <w:rsid w:val="00AF2635"/>
    <w:rsid w:val="00AF2861"/>
    <w:rsid w:val="00AF7731"/>
    <w:rsid w:val="00B04CDF"/>
    <w:rsid w:val="00B05FCA"/>
    <w:rsid w:val="00B07ECA"/>
    <w:rsid w:val="00B13D80"/>
    <w:rsid w:val="00B17BDC"/>
    <w:rsid w:val="00B210AC"/>
    <w:rsid w:val="00B23A60"/>
    <w:rsid w:val="00B23E16"/>
    <w:rsid w:val="00B400C8"/>
    <w:rsid w:val="00B443A0"/>
    <w:rsid w:val="00B533F9"/>
    <w:rsid w:val="00B554E9"/>
    <w:rsid w:val="00B579B5"/>
    <w:rsid w:val="00B62F03"/>
    <w:rsid w:val="00B63A7E"/>
    <w:rsid w:val="00B7427A"/>
    <w:rsid w:val="00B77088"/>
    <w:rsid w:val="00B81482"/>
    <w:rsid w:val="00B842DF"/>
    <w:rsid w:val="00B84D24"/>
    <w:rsid w:val="00B92A48"/>
    <w:rsid w:val="00B92FE1"/>
    <w:rsid w:val="00B951E7"/>
    <w:rsid w:val="00BA2AEF"/>
    <w:rsid w:val="00BA7162"/>
    <w:rsid w:val="00BB7194"/>
    <w:rsid w:val="00BC378E"/>
    <w:rsid w:val="00BC5431"/>
    <w:rsid w:val="00BD1F5B"/>
    <w:rsid w:val="00BE3C7C"/>
    <w:rsid w:val="00BE6B82"/>
    <w:rsid w:val="00BF17D7"/>
    <w:rsid w:val="00C00AD2"/>
    <w:rsid w:val="00C045B1"/>
    <w:rsid w:val="00C116A8"/>
    <w:rsid w:val="00C12640"/>
    <w:rsid w:val="00C13022"/>
    <w:rsid w:val="00C156A9"/>
    <w:rsid w:val="00C16C46"/>
    <w:rsid w:val="00C25B8B"/>
    <w:rsid w:val="00C32E92"/>
    <w:rsid w:val="00C413DC"/>
    <w:rsid w:val="00C46E30"/>
    <w:rsid w:val="00C52E10"/>
    <w:rsid w:val="00C545AB"/>
    <w:rsid w:val="00C61A13"/>
    <w:rsid w:val="00C6290B"/>
    <w:rsid w:val="00C66737"/>
    <w:rsid w:val="00C67890"/>
    <w:rsid w:val="00C7197B"/>
    <w:rsid w:val="00C82AF0"/>
    <w:rsid w:val="00C85AEB"/>
    <w:rsid w:val="00C863CC"/>
    <w:rsid w:val="00CA00BD"/>
    <w:rsid w:val="00CA5562"/>
    <w:rsid w:val="00CB6233"/>
    <w:rsid w:val="00CC09A4"/>
    <w:rsid w:val="00CC151A"/>
    <w:rsid w:val="00CD048B"/>
    <w:rsid w:val="00CD409A"/>
    <w:rsid w:val="00CD485E"/>
    <w:rsid w:val="00CF492D"/>
    <w:rsid w:val="00CF507F"/>
    <w:rsid w:val="00D00B14"/>
    <w:rsid w:val="00D00B55"/>
    <w:rsid w:val="00D01FDC"/>
    <w:rsid w:val="00D02696"/>
    <w:rsid w:val="00D03500"/>
    <w:rsid w:val="00D1105D"/>
    <w:rsid w:val="00D14814"/>
    <w:rsid w:val="00D248EA"/>
    <w:rsid w:val="00D32FF7"/>
    <w:rsid w:val="00D33C9F"/>
    <w:rsid w:val="00D35E16"/>
    <w:rsid w:val="00D36DD1"/>
    <w:rsid w:val="00D36F84"/>
    <w:rsid w:val="00D51974"/>
    <w:rsid w:val="00D558D3"/>
    <w:rsid w:val="00D61FC0"/>
    <w:rsid w:val="00D658E5"/>
    <w:rsid w:val="00D7032B"/>
    <w:rsid w:val="00D776DC"/>
    <w:rsid w:val="00D81A5E"/>
    <w:rsid w:val="00D8319B"/>
    <w:rsid w:val="00D904C9"/>
    <w:rsid w:val="00D94562"/>
    <w:rsid w:val="00DA0FFC"/>
    <w:rsid w:val="00DA7BA1"/>
    <w:rsid w:val="00DC06A9"/>
    <w:rsid w:val="00DC4B08"/>
    <w:rsid w:val="00DD0F7A"/>
    <w:rsid w:val="00DD414A"/>
    <w:rsid w:val="00DF07B0"/>
    <w:rsid w:val="00DF10FE"/>
    <w:rsid w:val="00DF4B6B"/>
    <w:rsid w:val="00E13E7A"/>
    <w:rsid w:val="00E1623E"/>
    <w:rsid w:val="00E16901"/>
    <w:rsid w:val="00E24932"/>
    <w:rsid w:val="00E25140"/>
    <w:rsid w:val="00E4248A"/>
    <w:rsid w:val="00E43044"/>
    <w:rsid w:val="00E4384A"/>
    <w:rsid w:val="00E44690"/>
    <w:rsid w:val="00E45972"/>
    <w:rsid w:val="00E4641B"/>
    <w:rsid w:val="00E477D4"/>
    <w:rsid w:val="00E51C78"/>
    <w:rsid w:val="00E51D96"/>
    <w:rsid w:val="00E62C44"/>
    <w:rsid w:val="00E631F3"/>
    <w:rsid w:val="00E6401E"/>
    <w:rsid w:val="00E8180C"/>
    <w:rsid w:val="00E852C3"/>
    <w:rsid w:val="00E9222F"/>
    <w:rsid w:val="00EA0E0B"/>
    <w:rsid w:val="00EA1344"/>
    <w:rsid w:val="00EA66C8"/>
    <w:rsid w:val="00EB2FD7"/>
    <w:rsid w:val="00EB7177"/>
    <w:rsid w:val="00EE7D48"/>
    <w:rsid w:val="00EF08F8"/>
    <w:rsid w:val="00F119DA"/>
    <w:rsid w:val="00F21B0F"/>
    <w:rsid w:val="00F308D4"/>
    <w:rsid w:val="00F50118"/>
    <w:rsid w:val="00F52157"/>
    <w:rsid w:val="00F5333E"/>
    <w:rsid w:val="00F62D20"/>
    <w:rsid w:val="00F642A5"/>
    <w:rsid w:val="00F71B45"/>
    <w:rsid w:val="00F7451F"/>
    <w:rsid w:val="00F77324"/>
    <w:rsid w:val="00F81B63"/>
    <w:rsid w:val="00F8364F"/>
    <w:rsid w:val="00F84261"/>
    <w:rsid w:val="00F87141"/>
    <w:rsid w:val="00F91CF2"/>
    <w:rsid w:val="00FA0DC5"/>
    <w:rsid w:val="00FB451B"/>
    <w:rsid w:val="00FD0B4B"/>
    <w:rsid w:val="00FE4533"/>
    <w:rsid w:val="00FE50EB"/>
    <w:rsid w:val="00FF65C0"/>
    <w:rsid w:val="00FF6707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1E019"/>
  <w15:docId w15:val="{675A364A-74ED-44A4-A282-2031B176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F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30742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body">
    <w:name w:val="Text body"/>
    <w:basedOn w:val="Normal"/>
    <w:rsid w:val="00D32FF7"/>
    <w:pPr>
      <w:spacing w:after="140" w:line="288" w:lineRule="auto"/>
      <w:jc w:val="center"/>
    </w:pPr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styleId="Titre">
    <w:name w:val="Title"/>
    <w:basedOn w:val="Normal"/>
    <w:next w:val="Textbody"/>
    <w:link w:val="TitreCar"/>
    <w:uiPriority w:val="10"/>
    <w:qFormat/>
    <w:rsid w:val="00D32FF7"/>
    <w:pPr>
      <w:keepNext/>
      <w:spacing w:before="240" w:after="120"/>
      <w:jc w:val="center"/>
    </w:pPr>
    <w:rPr>
      <w:rFonts w:ascii="Liberation Sans" w:eastAsia="Microsoft YaHei" w:hAnsi="Liberation Sans"/>
      <w:b/>
      <w:bCs/>
      <w:i/>
      <w:color w:val="000080"/>
      <w:spacing w:val="-2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2FF7"/>
    <w:rPr>
      <w:rFonts w:ascii="Liberation Sans" w:eastAsia="Microsoft YaHei" w:hAnsi="Liberation Sans" w:cs="Mang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Standard">
    <w:name w:val="Standard"/>
    <w:rsid w:val="00D32FF7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Arial" w:hAnsi="Arial" w:cs="Ari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TableContents">
    <w:name w:val="Table Contents"/>
    <w:basedOn w:val="Standard"/>
    <w:rsid w:val="00D32FF7"/>
    <w:pPr>
      <w:suppressLineNumbers/>
    </w:pPr>
  </w:style>
  <w:style w:type="paragraph" w:styleId="Paragraphedeliste">
    <w:name w:val="List Paragraph"/>
    <w:basedOn w:val="Normal"/>
    <w:uiPriority w:val="34"/>
    <w:qFormat/>
    <w:rsid w:val="0091067A"/>
    <w:pPr>
      <w:ind w:left="720"/>
      <w:contextualSpacing/>
    </w:pPr>
    <w:rPr>
      <w:szCs w:val="21"/>
    </w:rPr>
  </w:style>
  <w:style w:type="table" w:styleId="Grilledutableau">
    <w:name w:val="Table Grid"/>
    <w:basedOn w:val="TableauNormal"/>
    <w:uiPriority w:val="39"/>
    <w:rsid w:val="0091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Standard"/>
    <w:rsid w:val="00CD048B"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Footnote">
    <w:name w:val="Footnote"/>
    <w:basedOn w:val="Standard"/>
    <w:rsid w:val="007A51A3"/>
    <w:pPr>
      <w:suppressLineNumbers/>
      <w:ind w:left="339" w:hanging="339"/>
    </w:pPr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A51A3"/>
    <w:rPr>
      <w:vertAlign w:val="superscript"/>
    </w:rPr>
  </w:style>
  <w:style w:type="paragraph" w:styleId="Sansinterligne">
    <w:name w:val="No Spacing"/>
    <w:uiPriority w:val="1"/>
    <w:qFormat/>
    <w:rsid w:val="00D0350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C42A0"/>
    <w:rPr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C42A0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styleId="Marquedecommentaire">
    <w:name w:val="annotation reference"/>
    <w:basedOn w:val="Policepardfaut"/>
    <w:uiPriority w:val="99"/>
    <w:semiHidden/>
    <w:unhideWhenUsed/>
    <w:rsid w:val="009B653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B6539"/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rsid w:val="009B6539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653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6539"/>
    <w:rPr>
      <w:rFonts w:ascii="Liberation Serif" w:eastAsia="SimSun" w:hAnsi="Liberation Serif" w:cs="Mangal"/>
      <w:b/>
      <w:bCs/>
      <w:kern w:val="3"/>
      <w:sz w:val="20"/>
      <w:szCs w:val="18"/>
      <w:lang w:eastAsia="zh-CN" w:bidi="hi-IN"/>
    </w:rPr>
  </w:style>
  <w:style w:type="character" w:styleId="Lienhypertexte">
    <w:name w:val="Hyperlink"/>
    <w:uiPriority w:val="99"/>
    <w:unhideWhenUsed/>
    <w:rsid w:val="003C44C1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66D3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751DC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2751D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2751DC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2751D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45AB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45AB"/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styleId="Mentionnonrsolue">
    <w:name w:val="Unresolved Mention"/>
    <w:basedOn w:val="Policepardfaut"/>
    <w:uiPriority w:val="99"/>
    <w:semiHidden/>
    <w:unhideWhenUsed/>
    <w:rsid w:val="00E852C3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semiHidden/>
    <w:rsid w:val="00330742"/>
    <w:rPr>
      <w:rFonts w:eastAsiaTheme="majorEastAsia" w:cstheme="majorBidi"/>
      <w:color w:val="2F5496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emploi@ecominero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emploi@ecominero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0A67A-EC73-4277-AEE6-7742E324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1222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RASSAT</dc:creator>
  <cp:lastModifiedBy>Elodie Combileau</cp:lastModifiedBy>
  <cp:revision>59</cp:revision>
  <cp:lastPrinted>2024-03-12T17:38:00Z</cp:lastPrinted>
  <dcterms:created xsi:type="dcterms:W3CDTF">2024-03-04T16:35:00Z</dcterms:created>
  <dcterms:modified xsi:type="dcterms:W3CDTF">2024-03-13T08:17:00Z</dcterms:modified>
</cp:coreProperties>
</file>